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1316" w:rsidRPr="00293A3E" w:rsidRDefault="00161316" w:rsidP="00161316">
      <w:pPr>
        <w:spacing w:line="480" w:lineRule="auto"/>
        <w:jc w:val="center"/>
        <w:rPr>
          <w:rFonts w:ascii="Times New Roman" w:hAnsi="Times New Roman" w:cs="Times New Roman"/>
          <w:b/>
          <w:sz w:val="24"/>
          <w:szCs w:val="24"/>
        </w:rPr>
      </w:pPr>
      <w:r w:rsidRPr="00293A3E">
        <w:rPr>
          <w:rFonts w:ascii="Times New Roman" w:hAnsi="Times New Roman" w:cs="Times New Roman"/>
          <w:b/>
          <w:sz w:val="24"/>
          <w:szCs w:val="24"/>
        </w:rPr>
        <w:t>BAB III</w:t>
      </w:r>
    </w:p>
    <w:p w:rsidR="00161316" w:rsidRPr="00293A3E" w:rsidRDefault="00BA7A2E" w:rsidP="00161316">
      <w:pPr>
        <w:spacing w:line="480" w:lineRule="auto"/>
        <w:jc w:val="center"/>
        <w:rPr>
          <w:rFonts w:ascii="Times New Roman" w:hAnsi="Times New Roman" w:cs="Times New Roman"/>
          <w:b/>
          <w:sz w:val="24"/>
          <w:szCs w:val="24"/>
        </w:rPr>
      </w:pPr>
      <w:r w:rsidRPr="00293A3E">
        <w:rPr>
          <w:rFonts w:ascii="Times New Roman" w:hAnsi="Times New Roman" w:cs="Times New Roman"/>
          <w:b/>
          <w:sz w:val="24"/>
          <w:szCs w:val="24"/>
        </w:rPr>
        <w:t>OBJEK DAN METODE PE</w:t>
      </w:r>
      <w:r w:rsidR="00161316" w:rsidRPr="00293A3E">
        <w:rPr>
          <w:rFonts w:ascii="Times New Roman" w:hAnsi="Times New Roman" w:cs="Times New Roman"/>
          <w:b/>
          <w:sz w:val="24"/>
          <w:szCs w:val="24"/>
        </w:rPr>
        <w:t>N</w:t>
      </w:r>
      <w:r w:rsidRPr="00293A3E">
        <w:rPr>
          <w:rFonts w:ascii="Times New Roman" w:hAnsi="Times New Roman" w:cs="Times New Roman"/>
          <w:b/>
          <w:sz w:val="24"/>
          <w:szCs w:val="24"/>
        </w:rPr>
        <w:t>E</w:t>
      </w:r>
      <w:r w:rsidR="00161316" w:rsidRPr="00293A3E">
        <w:rPr>
          <w:rFonts w:ascii="Times New Roman" w:hAnsi="Times New Roman" w:cs="Times New Roman"/>
          <w:b/>
          <w:sz w:val="24"/>
          <w:szCs w:val="24"/>
        </w:rPr>
        <w:t>LITIAN</w:t>
      </w:r>
    </w:p>
    <w:p w:rsidR="00B8029C" w:rsidRDefault="00685530" w:rsidP="00B8029C">
      <w:pPr>
        <w:spacing w:line="480" w:lineRule="auto"/>
        <w:jc w:val="both"/>
        <w:rPr>
          <w:rFonts w:ascii="Times New Roman" w:hAnsi="Times New Roman" w:cs="Times New Roman"/>
          <w:b/>
          <w:sz w:val="24"/>
          <w:szCs w:val="24"/>
        </w:rPr>
      </w:pPr>
      <w:r w:rsidRPr="00293A3E">
        <w:rPr>
          <w:rFonts w:ascii="Times New Roman" w:hAnsi="Times New Roman" w:cs="Times New Roman"/>
          <w:b/>
          <w:sz w:val="24"/>
          <w:szCs w:val="24"/>
          <w:lang w:val="id-ID"/>
        </w:rPr>
        <w:t>3.1</w:t>
      </w:r>
      <w:r w:rsidR="00B56AF0" w:rsidRPr="00293A3E">
        <w:rPr>
          <w:rFonts w:ascii="Times New Roman" w:hAnsi="Times New Roman" w:cs="Times New Roman"/>
          <w:b/>
          <w:sz w:val="24"/>
          <w:szCs w:val="24"/>
          <w:lang w:val="id-ID"/>
        </w:rPr>
        <w:tab/>
        <w:t>Objek Penelitian</w:t>
      </w:r>
    </w:p>
    <w:p w:rsidR="00B56AF0" w:rsidRPr="00B8029C" w:rsidRDefault="00B8029C" w:rsidP="00B8029C">
      <w:pPr>
        <w:spacing w:line="480" w:lineRule="auto"/>
        <w:ind w:firstLine="720"/>
        <w:jc w:val="both"/>
        <w:rPr>
          <w:rFonts w:ascii="Times New Roman" w:hAnsi="Times New Roman" w:cs="Times New Roman"/>
          <w:b/>
          <w:sz w:val="24"/>
          <w:szCs w:val="24"/>
          <w:lang w:val="id-ID"/>
        </w:rPr>
      </w:pPr>
      <w:r>
        <w:rPr>
          <w:rFonts w:ascii="Times New Roman" w:hAnsi="Times New Roman" w:cs="Times New Roman"/>
          <w:sz w:val="24"/>
          <w:szCs w:val="24"/>
        </w:rPr>
        <w:t>Objek</w:t>
      </w:r>
      <w:r w:rsidR="00B56AF0" w:rsidRPr="00293A3E">
        <w:rPr>
          <w:rFonts w:ascii="Times New Roman" w:hAnsi="Times New Roman" w:cs="Times New Roman"/>
          <w:sz w:val="24"/>
          <w:szCs w:val="24"/>
          <w:lang w:val="id-ID"/>
        </w:rPr>
        <w:t xml:space="preserve"> penelitian yang digunakan dalam penelitian ini adalah laporan keuangan yang memuat profitabilitas, struktur modal dan nilai perusahaan tahun 2013-2017.</w:t>
      </w:r>
    </w:p>
    <w:p w:rsidR="00ED03D7" w:rsidRPr="00293A3E" w:rsidRDefault="002F6D8B" w:rsidP="00ED03D7">
      <w:pPr>
        <w:spacing w:after="0"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3.1.1</w:t>
      </w:r>
      <w:r w:rsidRPr="00293A3E">
        <w:rPr>
          <w:rFonts w:ascii="Times New Roman" w:hAnsi="Times New Roman" w:cs="Times New Roman"/>
          <w:b/>
          <w:sz w:val="24"/>
          <w:szCs w:val="24"/>
        </w:rPr>
        <w:tab/>
      </w:r>
      <w:r w:rsidR="00ED03D7" w:rsidRPr="00293A3E">
        <w:rPr>
          <w:rFonts w:ascii="Times New Roman" w:hAnsi="Times New Roman" w:cs="Times New Roman"/>
          <w:b/>
          <w:sz w:val="24"/>
          <w:szCs w:val="24"/>
        </w:rPr>
        <w:t>Gambaran Umum Perusahaan</w:t>
      </w:r>
    </w:p>
    <w:p w:rsidR="00106185" w:rsidRPr="00293A3E" w:rsidRDefault="00B8029C" w:rsidP="00106185">
      <w:pPr>
        <w:spacing w:line="480" w:lineRule="auto"/>
        <w:jc w:val="both"/>
        <w:rPr>
          <w:rFonts w:ascii="Times New Roman" w:hAnsi="Times New Roman" w:cs="Times New Roman"/>
          <w:b/>
          <w:sz w:val="24"/>
          <w:szCs w:val="24"/>
        </w:rPr>
      </w:pPr>
      <w:r>
        <w:rPr>
          <w:rFonts w:ascii="Times New Roman" w:hAnsi="Times New Roman" w:cs="Times New Roman"/>
          <w:b/>
          <w:sz w:val="24"/>
          <w:szCs w:val="24"/>
        </w:rPr>
        <w:t>3.1.2</w:t>
      </w:r>
      <w:r w:rsidR="00106185" w:rsidRPr="00293A3E">
        <w:rPr>
          <w:rFonts w:ascii="Times New Roman" w:hAnsi="Times New Roman" w:cs="Times New Roman"/>
          <w:b/>
          <w:sz w:val="24"/>
          <w:szCs w:val="24"/>
        </w:rPr>
        <w:tab/>
        <w:t>Sejarah Singkat Perusahaan Otomotif</w:t>
      </w:r>
    </w:p>
    <w:p w:rsidR="00106185" w:rsidRPr="00B8029C" w:rsidRDefault="00106185" w:rsidP="00B8029C">
      <w:pPr>
        <w:pStyle w:val="ListParagraph"/>
        <w:numPr>
          <w:ilvl w:val="0"/>
          <w:numId w:val="24"/>
        </w:numPr>
        <w:spacing w:line="480" w:lineRule="auto"/>
        <w:jc w:val="both"/>
        <w:rPr>
          <w:rFonts w:ascii="Times New Roman" w:hAnsi="Times New Roman" w:cs="Times New Roman"/>
          <w:b/>
          <w:sz w:val="24"/>
          <w:szCs w:val="24"/>
        </w:rPr>
      </w:pPr>
      <w:r w:rsidRPr="00B8029C">
        <w:rPr>
          <w:rFonts w:ascii="Times New Roman" w:hAnsi="Times New Roman" w:cs="Times New Roman"/>
          <w:b/>
          <w:sz w:val="24"/>
          <w:szCs w:val="24"/>
        </w:rPr>
        <w:t>PT. Astra Internasional Tbk</w:t>
      </w:r>
    </w:p>
    <w:p w:rsidR="00106185" w:rsidRDefault="00106185" w:rsidP="00106185">
      <w:pPr>
        <w:spacing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 xml:space="preserve"> PT. Astra Internasional Tbk (Perseroan) didirikan pada tahun 1957 dengan nama PT Astra Internasional </w:t>
      </w:r>
      <w:proofErr w:type="gramStart"/>
      <w:r w:rsidRPr="00293A3E">
        <w:rPr>
          <w:rFonts w:ascii="Times New Roman" w:hAnsi="Times New Roman" w:cs="Times New Roman"/>
          <w:sz w:val="24"/>
          <w:szCs w:val="24"/>
        </w:rPr>
        <w:t>Incorporated .</w:t>
      </w:r>
      <w:proofErr w:type="gramEnd"/>
      <w:r w:rsidRPr="00293A3E">
        <w:rPr>
          <w:rFonts w:ascii="Times New Roman" w:hAnsi="Times New Roman" w:cs="Times New Roman"/>
          <w:sz w:val="24"/>
          <w:szCs w:val="24"/>
        </w:rPr>
        <w:t xml:space="preserve"> Pada tahun 1990, Perseroan mengubah namanya menjadi PT. Astra Internasional Tbk. Perseroan berdomisili di Jakarta dengan </w:t>
      </w:r>
      <w:proofErr w:type="gramStart"/>
      <w:r w:rsidRPr="00293A3E">
        <w:rPr>
          <w:rFonts w:ascii="Times New Roman" w:hAnsi="Times New Roman" w:cs="Times New Roman"/>
          <w:sz w:val="24"/>
          <w:szCs w:val="24"/>
        </w:rPr>
        <w:t>kantor</w:t>
      </w:r>
      <w:proofErr w:type="gramEnd"/>
      <w:r w:rsidRPr="00293A3E">
        <w:rPr>
          <w:rFonts w:ascii="Times New Roman" w:hAnsi="Times New Roman" w:cs="Times New Roman"/>
          <w:sz w:val="24"/>
          <w:szCs w:val="24"/>
        </w:rPr>
        <w:t xml:space="preserve"> pusat di Jalan Gaya Motor Raya No.8, Sunter, Jakarta. Ruang lingkup kegiatan perseroan seperti yang tertuang dalam anggaran dasarnya adalah perdagangan umum, perindustrian, jasa pertambangan, pengangkutan, pertanian, pembangunan dan jasa konsultasi. Ruang lingkup utama anak perusahaan meliputi perakitan dan penyaluran mobil, sepeda motor beserta suku cadangnya, penjualan dan penyewaan alat-alat berat, pertambangan, dan jasa terkait, pengembangan perkebunan, jasa keuangan</w:t>
      </w:r>
      <w:proofErr w:type="gramStart"/>
      <w:r w:rsidRPr="00293A3E">
        <w:rPr>
          <w:rFonts w:ascii="Times New Roman" w:hAnsi="Times New Roman" w:cs="Times New Roman"/>
          <w:sz w:val="24"/>
          <w:szCs w:val="24"/>
        </w:rPr>
        <w:t>,infrastruktur</w:t>
      </w:r>
      <w:proofErr w:type="gramEnd"/>
      <w:r w:rsidRPr="00293A3E">
        <w:rPr>
          <w:rFonts w:ascii="Times New Roman" w:hAnsi="Times New Roman" w:cs="Times New Roman"/>
          <w:sz w:val="24"/>
          <w:szCs w:val="24"/>
        </w:rPr>
        <w:t>, dan teknologi informasi.</w:t>
      </w:r>
    </w:p>
    <w:p w:rsidR="009C3561" w:rsidRPr="00293A3E" w:rsidRDefault="009C3561" w:rsidP="00106185">
      <w:pPr>
        <w:spacing w:line="480" w:lineRule="auto"/>
        <w:ind w:firstLine="720"/>
        <w:jc w:val="both"/>
        <w:rPr>
          <w:rFonts w:ascii="Times New Roman" w:hAnsi="Times New Roman" w:cs="Times New Roman"/>
          <w:sz w:val="24"/>
          <w:szCs w:val="24"/>
        </w:rPr>
      </w:pPr>
    </w:p>
    <w:p w:rsidR="00106185" w:rsidRPr="00B8029C" w:rsidRDefault="00106185" w:rsidP="00B8029C">
      <w:pPr>
        <w:pStyle w:val="ListParagraph"/>
        <w:numPr>
          <w:ilvl w:val="0"/>
          <w:numId w:val="24"/>
        </w:numPr>
        <w:spacing w:line="480" w:lineRule="auto"/>
        <w:jc w:val="both"/>
        <w:rPr>
          <w:rFonts w:ascii="Times New Roman" w:hAnsi="Times New Roman" w:cs="Times New Roman"/>
          <w:b/>
          <w:sz w:val="24"/>
          <w:szCs w:val="24"/>
        </w:rPr>
      </w:pPr>
      <w:r w:rsidRPr="00B8029C">
        <w:rPr>
          <w:rFonts w:ascii="Times New Roman" w:hAnsi="Times New Roman" w:cs="Times New Roman"/>
          <w:b/>
          <w:sz w:val="24"/>
          <w:szCs w:val="24"/>
        </w:rPr>
        <w:lastRenderedPageBreak/>
        <w:t>PT. Astra Otoparts Tbk</w:t>
      </w:r>
    </w:p>
    <w:p w:rsidR="00106185" w:rsidRPr="00293A3E" w:rsidRDefault="00106185" w:rsidP="00106185">
      <w:pPr>
        <w:spacing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 xml:space="preserve">PT. Astra Otoparts Tbk (Perusahaan) didirikan berdasarkan akta notaris No.50 tanggal 20 September 1991 dari Rukmasanti Hardjasatya, S.H., notaris di Jakarta, dengan </w:t>
      </w:r>
      <w:proofErr w:type="gramStart"/>
      <w:r w:rsidRPr="00293A3E">
        <w:rPr>
          <w:rFonts w:ascii="Times New Roman" w:hAnsi="Times New Roman" w:cs="Times New Roman"/>
          <w:sz w:val="24"/>
          <w:szCs w:val="24"/>
        </w:rPr>
        <w:t>nama</w:t>
      </w:r>
      <w:proofErr w:type="gramEnd"/>
      <w:r w:rsidRPr="00293A3E">
        <w:rPr>
          <w:rFonts w:ascii="Times New Roman" w:hAnsi="Times New Roman" w:cs="Times New Roman"/>
          <w:sz w:val="24"/>
          <w:szCs w:val="24"/>
        </w:rPr>
        <w:t xml:space="preserve"> PT. Federal Adiwiraserasi. Akta pendirian ini disahkan oleh Menteri Kehakiman Republik Indonesia dalam Surat Keputusan No.C2-1326.HT.01.01.TH.92 tanggal 11 Februari 1992 serta diumumkan dalam Berita Negara No. 39 Tambahan No. 2208 tanggal 15 Mei 1992. Anggaran Dasar Perusahaan telah mengalami beberapa kali perubahan, terakhir diubah dengan akta notaris No.37 tanggal 26 Oktober 2005 dibuat dihadapan Pahala Sutrisno Amijoyo Tampubolon, S.H., M.Kn., notaris di Jakarta, mengenai pengeluaran saham dan efek ekuitas. Perubahan Anggaran Dasar tersebut telah memperoleh persetujuan dari Menteri Hukum dan Hak Asasi Manusia Republik Indonesia dengan Surat Keputusan No.C-29815HT.01.04.TH.2005 pada tanggal 27 Oktober 2005 dan telah diumumkan dalam Berita Negara Republik Indonesia No. 101 Tambahan No.1193 tanggal 20 Desember 2005.Sesuai dengan pasal 3 Anggaran Dasar Perusahaan, ruang lingkup kegiatan perusahaan terutama bergerak dalam perdagangan suku cadang kendaraan bermotor baik lokal maupun ekspor dan menjalankan usaha dalam bidang industri logam, suku cadang kendaraan bermotor dan industri plastik.Perusahaan memulai kegiatan komersialnya pada tahun 1991. Saat ini kegiatan pemasaran perusahaan meliputi dalam negeri dan luar negeri termasuk Asia, Timur Tengah dan Afrika, dan memiliki divisi perdagangan yang beroperasi di Singapura dan anak perusahaan di Australia. Perusahaan tergabung dalam kelompok usaha Astra Grup. Pabrik perusahaan </w:t>
      </w:r>
      <w:r w:rsidRPr="00293A3E">
        <w:rPr>
          <w:rFonts w:ascii="Times New Roman" w:hAnsi="Times New Roman" w:cs="Times New Roman"/>
          <w:sz w:val="24"/>
          <w:szCs w:val="24"/>
        </w:rPr>
        <w:lastRenderedPageBreak/>
        <w:t xml:space="preserve">berlokasi di Jakarta dan Bogor dan </w:t>
      </w:r>
      <w:proofErr w:type="gramStart"/>
      <w:r w:rsidRPr="00293A3E">
        <w:rPr>
          <w:rFonts w:ascii="Times New Roman" w:hAnsi="Times New Roman" w:cs="Times New Roman"/>
          <w:sz w:val="24"/>
          <w:szCs w:val="24"/>
        </w:rPr>
        <w:t>kantor</w:t>
      </w:r>
      <w:proofErr w:type="gramEnd"/>
      <w:r w:rsidRPr="00293A3E">
        <w:rPr>
          <w:rFonts w:ascii="Times New Roman" w:hAnsi="Times New Roman" w:cs="Times New Roman"/>
          <w:sz w:val="24"/>
          <w:szCs w:val="24"/>
        </w:rPr>
        <w:t xml:space="preserve"> pusatnya beralamat di Jalan Raya Pegangsaan DuaKm. 2</w:t>
      </w:r>
      <w:proofErr w:type="gramStart"/>
      <w:r w:rsidRPr="00293A3E">
        <w:rPr>
          <w:rFonts w:ascii="Times New Roman" w:hAnsi="Times New Roman" w:cs="Times New Roman"/>
          <w:sz w:val="24"/>
          <w:szCs w:val="24"/>
        </w:rPr>
        <w:t>,2</w:t>
      </w:r>
      <w:proofErr w:type="gramEnd"/>
      <w:r w:rsidRPr="00293A3E">
        <w:rPr>
          <w:rFonts w:ascii="Times New Roman" w:hAnsi="Times New Roman" w:cs="Times New Roman"/>
          <w:sz w:val="24"/>
          <w:szCs w:val="24"/>
        </w:rPr>
        <w:t xml:space="preserve">, Kelapa Gading, Jakarta. </w:t>
      </w:r>
    </w:p>
    <w:p w:rsidR="00106185" w:rsidRPr="00293A3E" w:rsidRDefault="00106185" w:rsidP="00B8029C">
      <w:pPr>
        <w:pStyle w:val="ListParagraph"/>
        <w:numPr>
          <w:ilvl w:val="0"/>
          <w:numId w:val="24"/>
        </w:numPr>
        <w:spacing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 xml:space="preserve">PT. Indo Kordsa Tbk </w:t>
      </w:r>
    </w:p>
    <w:p w:rsidR="00106185" w:rsidRPr="00293A3E" w:rsidRDefault="00106185" w:rsidP="00C62C71">
      <w:pPr>
        <w:spacing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 xml:space="preserve">PT. Indo Kordsa, Tbk (dahulu PT. Branta Mulia Tbk “Perseroan”) didirikan dalam rangka penanaman modal dalam negeri berdasarkan UndangUndang No.6 tahun 1968, dengan Akta Notaris Ridwan Suselo tanggal 8 Juli 1981 No. 83,diubah dengan akte-akte notaries yang sama tanggal 27 Nopember 1981 No.288 dan 28 Januari 1982 No.261, akte-akte ini disetujui oleh Menteri Kehakiman dengan No. Y.A.5/88/3 tanggal 2 Maret 1982,didaftarkan pada Pengadilan Negeri Jakarta dengan No.795,796, dan 797 tanggal 4 Maret 1982 dan diumumkan dalam tambahan No.771 pada Berita Negara No.50 tanggal 22 Juni 1982. </w:t>
      </w:r>
      <w:r w:rsidR="00C62C71" w:rsidRPr="00293A3E">
        <w:rPr>
          <w:rFonts w:ascii="Times New Roman" w:hAnsi="Times New Roman" w:cs="Times New Roman"/>
          <w:sz w:val="24"/>
          <w:szCs w:val="24"/>
        </w:rPr>
        <w:t>Perseroan mulai beroperasi secara komersial pada tanggal 1 April 1987. Induk utama dari perseroan adalah Kordsa Global Indutriyel Iplikve Kord Bezi Sanayi ve Ticaret A.S., suatu perusahaan yang berdomisili di Turki.Perseroan berdomisili di Indonesia dengan kantor pusat dan pabrik berlokasi di Jl. Pahlawan,Desa Karang Asem Timur,Citeureup,Bogor.Sesuai dengan pasal 3 Anggaran Dasarnya,perusahaan bergerak dalam bidang pembuatan dan pemasaran ban,filament yarn (serat-serat nylon,polyester,rayon) nylon tire cord (benang nylon untuk ban) dan bahan baku polyester (purified terepthalic acid).</w:t>
      </w:r>
    </w:p>
    <w:p w:rsidR="00C62C71" w:rsidRPr="00293A3E" w:rsidRDefault="00C62C71" w:rsidP="00B8029C">
      <w:pPr>
        <w:pStyle w:val="ListParagraph"/>
        <w:numPr>
          <w:ilvl w:val="0"/>
          <w:numId w:val="24"/>
        </w:numPr>
        <w:spacing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PT. Gajah Tunggal Tbk</w:t>
      </w:r>
    </w:p>
    <w:p w:rsidR="00C62C71" w:rsidRPr="00293A3E" w:rsidRDefault="00C62C71" w:rsidP="00C62C71">
      <w:pPr>
        <w:spacing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 xml:space="preserve">Pada tanggal 8 </w:t>
      </w:r>
      <w:proofErr w:type="gramStart"/>
      <w:r w:rsidRPr="00293A3E">
        <w:rPr>
          <w:rFonts w:ascii="Times New Roman" w:hAnsi="Times New Roman" w:cs="Times New Roman"/>
          <w:sz w:val="24"/>
          <w:szCs w:val="24"/>
        </w:rPr>
        <w:t>mei</w:t>
      </w:r>
      <w:proofErr w:type="gramEnd"/>
      <w:r w:rsidRPr="00293A3E">
        <w:rPr>
          <w:rFonts w:ascii="Times New Roman" w:hAnsi="Times New Roman" w:cs="Times New Roman"/>
          <w:sz w:val="24"/>
          <w:szCs w:val="24"/>
        </w:rPr>
        <w:t xml:space="preserve"> 1990, PT. Gajah Tunggal Tbk terdaftar di Bura Efek Indonesia dengan kode GJTL. Berdiri pada tahun 1961 dengan </w:t>
      </w:r>
      <w:proofErr w:type="gramStart"/>
      <w:r w:rsidRPr="00293A3E">
        <w:rPr>
          <w:rFonts w:ascii="Times New Roman" w:hAnsi="Times New Roman" w:cs="Times New Roman"/>
          <w:sz w:val="24"/>
          <w:szCs w:val="24"/>
        </w:rPr>
        <w:t>nama</w:t>
      </w:r>
      <w:proofErr w:type="gramEnd"/>
      <w:r w:rsidRPr="00293A3E">
        <w:rPr>
          <w:rFonts w:ascii="Times New Roman" w:hAnsi="Times New Roman" w:cs="Times New Roman"/>
          <w:sz w:val="24"/>
          <w:szCs w:val="24"/>
        </w:rPr>
        <w:t xml:space="preserve"> PT Gadjah </w:t>
      </w:r>
      <w:r w:rsidRPr="00293A3E">
        <w:rPr>
          <w:rFonts w:ascii="Times New Roman" w:hAnsi="Times New Roman" w:cs="Times New Roman"/>
          <w:sz w:val="24"/>
          <w:szCs w:val="24"/>
        </w:rPr>
        <w:lastRenderedPageBreak/>
        <w:t>Tunggal yang berada pada wilayah Bandengan Jakarta Utara. Aktivitas utamanya adalah memproduksi ban radial, ban sepeda motor dan pelelehan karet sintetis. Perusahaan ini juga memproduksi mobil dan sepeda motor, pada tahun 1996 PT Gajah Tunggal memproduksi 13</w:t>
      </w:r>
      <w:proofErr w:type="gramStart"/>
      <w:r w:rsidRPr="00293A3E">
        <w:rPr>
          <w:rFonts w:ascii="Times New Roman" w:hAnsi="Times New Roman" w:cs="Times New Roman"/>
          <w:sz w:val="24"/>
          <w:szCs w:val="24"/>
        </w:rPr>
        <w:t>,3</w:t>
      </w:r>
      <w:proofErr w:type="gramEnd"/>
      <w:r w:rsidRPr="00293A3E">
        <w:rPr>
          <w:rFonts w:ascii="Times New Roman" w:hAnsi="Times New Roman" w:cs="Times New Roman"/>
          <w:sz w:val="24"/>
          <w:szCs w:val="24"/>
        </w:rPr>
        <w:t xml:space="preserve"> juta mobil dan 9,2 juta motor. </w:t>
      </w:r>
    </w:p>
    <w:p w:rsidR="00C62C71" w:rsidRPr="00293A3E" w:rsidRDefault="00C62C71" w:rsidP="00B8029C">
      <w:pPr>
        <w:pStyle w:val="ListParagraph"/>
        <w:numPr>
          <w:ilvl w:val="0"/>
          <w:numId w:val="24"/>
        </w:numPr>
        <w:spacing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 xml:space="preserve">PT. Indospring Tbk </w:t>
      </w:r>
    </w:p>
    <w:p w:rsidR="00C62C71" w:rsidRPr="00293A3E" w:rsidRDefault="00C62C71" w:rsidP="00C62C71">
      <w:pPr>
        <w:spacing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 xml:space="preserve">PT. Indospring Tbk (Perusahaan) berkedudukan di Gresik, didirikan berdasarkan akta notaris nomor 10 tanggal Mei 1978 dari notaris Stefanus Sindunatha, S.H dengan status Penanaman Modal Dalam Negeri (PMDN). Akta pendirian tersebut diatas telah diubah oleh notaris yang sama melalui akta perubahan nomor 148 tanggal 25 Oktober 978 tentang perubahan anggaran dasarnya, dan telah disahkan dengan Keputusan Menteri Kehakiman Republik Indonesia nomor YA.5/324/1 tanggal 14 Desember 1979 kemudian dimuat dalam Tambahan Berita Negara Republik Indonesia nomor 71 tanggal 2 September 1980, Lembaran Negara No. 674/1980 serta telah didaftarkan di Pengadilan Negeri Gresik, tanggal 11 Maret 1980. Anggaran Perusahaan mengalami beberapa kali perubahan, perubahan sebelumnya berdasarkan pada akta notaris No. 50 tanggal 17 April 1997 oleh notaris Wachid Hasyim, SH., mengenai pengesahan tambahan modal saham Perusahaan. Perubahan ini telah disetujui oleh Menteri Kehakiman dan Hak Asasi Manusia dalam Surat Keputusan nomor C2-3537 HT.01.04.Th.97 pada tanggal 6 Mei 1997. Berdasarkan pada akta notaris nomor 18 tanggal 08 Juli 2008 oleh notaris Dyah Ambarwaty Setyoso, S.H., Perusahaan melakukan perubahan anggaran dasar perseroan untuk disesuaikan dengan Undang-Undang nomor 40 tahun 2007. Berdasarkan pada pasal 3 Anggaran Dasar Perusahaan, ruang lingkup dari aktivitas Perusahaan bergerak dalam bidang </w:t>
      </w:r>
      <w:r w:rsidRPr="00293A3E">
        <w:rPr>
          <w:rFonts w:ascii="Times New Roman" w:hAnsi="Times New Roman" w:cs="Times New Roman"/>
          <w:sz w:val="24"/>
          <w:szCs w:val="24"/>
        </w:rPr>
        <w:lastRenderedPageBreak/>
        <w:t>industri spare parts kendaraan bermotor khususnya pegas, yang berupa leaf spring (pegas daun) dan coil spring (pegas spiral) beralamat diJalan Mayjend Sungkono nomor 10, Segoromadu, Gresik 61123, Jawa Timur. Perusahaan mulai berproduksi secara komersial pada tahun 1979.</w:t>
      </w:r>
    </w:p>
    <w:p w:rsidR="00C62C71" w:rsidRPr="00293A3E" w:rsidRDefault="00C62C71" w:rsidP="00B8029C">
      <w:pPr>
        <w:pStyle w:val="ListParagraph"/>
        <w:numPr>
          <w:ilvl w:val="0"/>
          <w:numId w:val="24"/>
        </w:numPr>
        <w:spacing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 xml:space="preserve">PT Multi Prima Sejahtera Tbk </w:t>
      </w:r>
    </w:p>
    <w:p w:rsidR="00C62C71" w:rsidRPr="00293A3E" w:rsidRDefault="00C62C71" w:rsidP="00C62C71">
      <w:pPr>
        <w:spacing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Pada tahun 2000, PT. Multi Prima Sejahtera terdaftar di Bursa Efek Indonesia pada tanggal 8 oktober 2000.PT Multi Prima Sejahtera Tbk adalah produsen yang berbasis di Indonesia.Perusahaan bergerak dalam pembuatan dan perdagangan suku cadang otomotif dan busi. Anak perusahaan PT Multi Usaha Wisesa, PT Kymco Motor Sales, PT Metropolitan Tirtaperdana, PT Metropolitan Sinar Indah, PT Tritunggal Harum dan PT Aggripina Usaha Langgeng. Perusahaan ini didukung oleh fasilitas produksi yang berlokasi di Bogor, Jawa Barat, Indonesia.</w:t>
      </w:r>
    </w:p>
    <w:p w:rsidR="00C62C71" w:rsidRPr="00293A3E" w:rsidRDefault="00C62C71" w:rsidP="00B8029C">
      <w:pPr>
        <w:pStyle w:val="ListParagraph"/>
        <w:numPr>
          <w:ilvl w:val="0"/>
          <w:numId w:val="24"/>
        </w:numPr>
        <w:spacing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 xml:space="preserve">PT. Multistrada Arah Sarana Tbk </w:t>
      </w:r>
    </w:p>
    <w:p w:rsidR="007016C2" w:rsidRPr="00B8029C" w:rsidRDefault="00C62C71" w:rsidP="00B8029C">
      <w:pPr>
        <w:spacing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 xml:space="preserve">PT. Multistrada Arah Sarana, Tbk atau disingkat dengan MASA berdiri pada tanggal 20 Juni 1988, bertempat di Jakarta dengan </w:t>
      </w:r>
      <w:proofErr w:type="gramStart"/>
      <w:r w:rsidRPr="00293A3E">
        <w:rPr>
          <w:rFonts w:ascii="Times New Roman" w:hAnsi="Times New Roman" w:cs="Times New Roman"/>
          <w:sz w:val="24"/>
          <w:szCs w:val="24"/>
        </w:rPr>
        <w:t>nama</w:t>
      </w:r>
      <w:proofErr w:type="gramEnd"/>
      <w:r w:rsidRPr="00293A3E">
        <w:rPr>
          <w:rFonts w:ascii="Times New Roman" w:hAnsi="Times New Roman" w:cs="Times New Roman"/>
          <w:sz w:val="24"/>
          <w:szCs w:val="24"/>
        </w:rPr>
        <w:t xml:space="preserve"> PT. Oroban Perkasa. Bisnis inti MASA adalah manufaktur ban kendaraan bermotor roda empat atau lebih. MASA mulai beroperasi secara komersial pada agustus 1995. Dengan lokasi produksi di Jalan Raya Lemah Abang KM 58</w:t>
      </w:r>
      <w:proofErr w:type="gramStart"/>
      <w:r w:rsidRPr="00293A3E">
        <w:rPr>
          <w:rFonts w:ascii="Times New Roman" w:hAnsi="Times New Roman" w:cs="Times New Roman"/>
          <w:sz w:val="24"/>
          <w:szCs w:val="24"/>
        </w:rPr>
        <w:t>,3</w:t>
      </w:r>
      <w:proofErr w:type="gramEnd"/>
      <w:r w:rsidRPr="00293A3E">
        <w:rPr>
          <w:rFonts w:ascii="Times New Roman" w:hAnsi="Times New Roman" w:cs="Times New Roman"/>
          <w:sz w:val="24"/>
          <w:szCs w:val="24"/>
        </w:rPr>
        <w:t xml:space="preserve"> , Kecamatan Cikarang Timur, Kabupaten Bekasi. Pemasaran hasil produksi ditujukan 80% luar negeri dan 20% domestik. Penawaran saham MASA kepada publik, berdasarkan </w:t>
      </w:r>
      <w:proofErr w:type="gramStart"/>
      <w:r w:rsidRPr="00293A3E">
        <w:rPr>
          <w:rFonts w:ascii="Times New Roman" w:hAnsi="Times New Roman" w:cs="Times New Roman"/>
          <w:sz w:val="24"/>
          <w:szCs w:val="24"/>
        </w:rPr>
        <w:t>surat</w:t>
      </w:r>
      <w:proofErr w:type="gramEnd"/>
      <w:r w:rsidRPr="00293A3E">
        <w:rPr>
          <w:rFonts w:ascii="Times New Roman" w:hAnsi="Times New Roman" w:cs="Times New Roman"/>
          <w:sz w:val="24"/>
          <w:szCs w:val="24"/>
        </w:rPr>
        <w:t xml:space="preserve"> keputusan BAPEPAM (Badan Pengawas Pasar Modal) pada mei 2005. MASA menawarkan 1.000.000.000 saham baru dengan harga penawaran Rp. </w:t>
      </w:r>
      <w:r w:rsidRPr="00293A3E">
        <w:rPr>
          <w:rFonts w:ascii="Times New Roman" w:hAnsi="Times New Roman" w:cs="Times New Roman"/>
          <w:sz w:val="24"/>
          <w:szCs w:val="24"/>
        </w:rPr>
        <w:lastRenderedPageBreak/>
        <w:t>170</w:t>
      </w:r>
      <w:proofErr w:type="gramStart"/>
      <w:r w:rsidRPr="00293A3E">
        <w:rPr>
          <w:rFonts w:ascii="Times New Roman" w:hAnsi="Times New Roman" w:cs="Times New Roman"/>
          <w:sz w:val="24"/>
          <w:szCs w:val="24"/>
        </w:rPr>
        <w:t>,-</w:t>
      </w:r>
      <w:proofErr w:type="gramEnd"/>
      <w:r w:rsidRPr="00293A3E">
        <w:rPr>
          <w:rFonts w:ascii="Times New Roman" w:hAnsi="Times New Roman" w:cs="Times New Roman"/>
          <w:sz w:val="24"/>
          <w:szCs w:val="24"/>
        </w:rPr>
        <w:t xml:space="preserve"> dan harga nominal Rp.140,- .Saham MASA tercatat di Bursa Efek Indonesia. Pendapatan MASA meningkat pada tahun 2006.Peningkatan tersebut disebabkan oleh merek produk yang semakin dikenal dan meningkatnya efisiensi kerja.Peningkatan tersebut memberikan MASA kesempatan untuk berinvestasi pada perluasan usaha dan memberikan dividen lebih besar.</w:t>
      </w:r>
    </w:p>
    <w:p w:rsidR="0008309B" w:rsidRPr="00293A3E" w:rsidRDefault="0008309B" w:rsidP="00C62C71">
      <w:pPr>
        <w:spacing w:after="0"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3.</w:t>
      </w:r>
      <w:r w:rsidRPr="00293A3E">
        <w:rPr>
          <w:rFonts w:ascii="Times New Roman" w:hAnsi="Times New Roman" w:cs="Times New Roman"/>
          <w:b/>
          <w:sz w:val="24"/>
          <w:szCs w:val="24"/>
          <w:lang w:val="id-ID"/>
        </w:rPr>
        <w:t>2</w:t>
      </w:r>
      <w:r w:rsidRPr="00293A3E">
        <w:rPr>
          <w:rFonts w:ascii="Times New Roman" w:hAnsi="Times New Roman" w:cs="Times New Roman"/>
          <w:b/>
          <w:sz w:val="24"/>
          <w:szCs w:val="24"/>
        </w:rPr>
        <w:tab/>
        <w:t>Metode Penelitian</w:t>
      </w:r>
    </w:p>
    <w:p w:rsidR="007D57D5" w:rsidRPr="00293A3E" w:rsidRDefault="007D57D5" w:rsidP="00335772">
      <w:pPr>
        <w:spacing w:after="0" w:line="480" w:lineRule="auto"/>
        <w:rPr>
          <w:rFonts w:ascii="Times New Roman" w:hAnsi="Times New Roman" w:cs="Times New Roman"/>
          <w:b/>
          <w:sz w:val="24"/>
          <w:szCs w:val="24"/>
          <w:lang w:val="id-ID"/>
        </w:rPr>
      </w:pPr>
      <w:r w:rsidRPr="00293A3E">
        <w:rPr>
          <w:rFonts w:ascii="Times New Roman" w:hAnsi="Times New Roman" w:cs="Times New Roman"/>
          <w:b/>
          <w:sz w:val="24"/>
          <w:szCs w:val="24"/>
        </w:rPr>
        <w:t>3.2.1</w:t>
      </w:r>
      <w:r w:rsidRPr="00293A3E">
        <w:rPr>
          <w:rFonts w:ascii="Times New Roman" w:hAnsi="Times New Roman" w:cs="Times New Roman"/>
          <w:b/>
          <w:sz w:val="24"/>
          <w:szCs w:val="24"/>
        </w:rPr>
        <w:tab/>
        <w:t>Metode Yang Digunakan</w:t>
      </w:r>
    </w:p>
    <w:p w:rsidR="001223AA" w:rsidRPr="00293A3E" w:rsidRDefault="0008309B" w:rsidP="00D70B23">
      <w:pPr>
        <w:spacing w:after="0"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Metode yan</w:t>
      </w:r>
      <w:r w:rsidR="00F24289" w:rsidRPr="00293A3E">
        <w:rPr>
          <w:rFonts w:ascii="Times New Roman" w:hAnsi="Times New Roman" w:cs="Times New Roman"/>
          <w:sz w:val="24"/>
          <w:szCs w:val="24"/>
        </w:rPr>
        <w:t xml:space="preserve">g digunakan oleh peneliti dalam </w:t>
      </w:r>
      <w:r w:rsidRPr="00293A3E">
        <w:rPr>
          <w:rFonts w:ascii="Times New Roman" w:hAnsi="Times New Roman" w:cs="Times New Roman"/>
          <w:sz w:val="24"/>
          <w:szCs w:val="24"/>
        </w:rPr>
        <w:t>penelitian ini adalah metode kuantitatif</w:t>
      </w:r>
      <w:r w:rsidR="00D70B23" w:rsidRPr="00293A3E">
        <w:rPr>
          <w:rFonts w:ascii="Times New Roman" w:hAnsi="Times New Roman" w:cs="Times New Roman"/>
          <w:sz w:val="24"/>
          <w:szCs w:val="24"/>
        </w:rPr>
        <w:t>.</w:t>
      </w:r>
      <w:r w:rsidR="00B8029C" w:rsidRPr="00293A3E">
        <w:rPr>
          <w:rFonts w:ascii="Times New Roman" w:hAnsi="Times New Roman" w:cs="Times New Roman"/>
          <w:sz w:val="24"/>
          <w:szCs w:val="24"/>
          <w:shd w:val="clear" w:color="auto" w:fill="FFFFFF"/>
        </w:rPr>
        <w:t xml:space="preserve"> </w:t>
      </w:r>
      <w:r w:rsidR="00D70B23" w:rsidRPr="00293A3E">
        <w:rPr>
          <w:rFonts w:ascii="Times New Roman" w:hAnsi="Times New Roman" w:cs="Times New Roman"/>
          <w:sz w:val="24"/>
          <w:szCs w:val="24"/>
          <w:shd w:val="clear" w:color="auto" w:fill="FFFFFF"/>
        </w:rPr>
        <w:t>Analisis statistik yang digunakan dalam</w:t>
      </w:r>
      <w:r w:rsidR="006E3F43" w:rsidRPr="00293A3E">
        <w:rPr>
          <w:rFonts w:ascii="Times New Roman" w:hAnsi="Times New Roman" w:cs="Times New Roman"/>
          <w:sz w:val="24"/>
          <w:szCs w:val="24"/>
          <w:shd w:val="clear" w:color="auto" w:fill="FFFFFF"/>
        </w:rPr>
        <w:t xml:space="preserve"> penelitian ini adalah analisis statistik deskriptif dan analisis statistik a</w:t>
      </w:r>
      <w:r w:rsidR="007D57D5" w:rsidRPr="00293A3E">
        <w:rPr>
          <w:rFonts w:ascii="Times New Roman" w:hAnsi="Times New Roman" w:cs="Times New Roman"/>
          <w:sz w:val="24"/>
          <w:szCs w:val="24"/>
          <w:shd w:val="clear" w:color="auto" w:fill="FFFFFF"/>
        </w:rPr>
        <w:t>s</w:t>
      </w:r>
      <w:r w:rsidR="006E3F43" w:rsidRPr="00293A3E">
        <w:rPr>
          <w:rFonts w:ascii="Times New Roman" w:hAnsi="Times New Roman" w:cs="Times New Roman"/>
          <w:sz w:val="24"/>
          <w:szCs w:val="24"/>
          <w:shd w:val="clear" w:color="auto" w:fill="FFFFFF"/>
        </w:rPr>
        <w:t>osiatif</w:t>
      </w:r>
      <w:r w:rsidR="00D70B23" w:rsidRPr="00293A3E">
        <w:rPr>
          <w:rFonts w:ascii="Arial" w:hAnsi="Arial" w:cs="Arial"/>
          <w:shd w:val="clear" w:color="auto" w:fill="FFFFFF"/>
        </w:rPr>
        <w:t>.</w:t>
      </w:r>
      <w:r w:rsidR="007D57D5" w:rsidRPr="00293A3E">
        <w:rPr>
          <w:rStyle w:val="apple-converted-space"/>
          <w:rFonts w:ascii="Times New Roman" w:hAnsi="Times New Roman" w:cs="Times New Roman"/>
          <w:sz w:val="24"/>
          <w:szCs w:val="24"/>
          <w:shd w:val="clear" w:color="auto" w:fill="FFFFFF"/>
        </w:rPr>
        <w:t xml:space="preserve">Menurut Sugiyono </w:t>
      </w:r>
      <w:r w:rsidR="007D57D5" w:rsidRPr="00293A3E">
        <w:rPr>
          <w:rFonts w:ascii="Times New Roman" w:hAnsi="Times New Roman" w:cs="Times New Roman"/>
          <w:sz w:val="24"/>
          <w:szCs w:val="24"/>
        </w:rPr>
        <w:t>(2017:35) metode penelitian deskriptif dilakukan untuk mengetahui keberadaan variable mandiri, baik hanya pada sat</w:t>
      </w:r>
      <w:r w:rsidR="00B93132" w:rsidRPr="00293A3E">
        <w:rPr>
          <w:rFonts w:ascii="Times New Roman" w:hAnsi="Times New Roman" w:cs="Times New Roman"/>
          <w:sz w:val="24"/>
          <w:szCs w:val="24"/>
        </w:rPr>
        <w:t>u</w:t>
      </w:r>
      <w:r w:rsidR="007D57D5" w:rsidRPr="00293A3E">
        <w:rPr>
          <w:rFonts w:ascii="Times New Roman" w:hAnsi="Times New Roman" w:cs="Times New Roman"/>
          <w:sz w:val="24"/>
          <w:szCs w:val="24"/>
        </w:rPr>
        <w:t xml:space="preserve"> variabel atau lebih (variabel yang berdiri sendiri atau variabel bebas) tanpa membuat perbandingan variabel itu sendiri dan mencari hubungan dengan variabel lain</w:t>
      </w:r>
    </w:p>
    <w:p w:rsidR="0008309B" w:rsidRPr="00293A3E" w:rsidRDefault="0008309B" w:rsidP="001740EF">
      <w:pPr>
        <w:spacing w:after="0"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Menurut Sugiyono (20</w:t>
      </w:r>
      <w:r w:rsidR="007D57D5" w:rsidRPr="00293A3E">
        <w:rPr>
          <w:rFonts w:ascii="Times New Roman" w:hAnsi="Times New Roman" w:cs="Times New Roman"/>
          <w:sz w:val="24"/>
          <w:szCs w:val="24"/>
        </w:rPr>
        <w:t xml:space="preserve">12:11) metode asosiatif </w:t>
      </w:r>
      <w:r w:rsidRPr="00293A3E">
        <w:rPr>
          <w:rFonts w:ascii="Times New Roman" w:hAnsi="Times New Roman" w:cs="Times New Roman"/>
          <w:sz w:val="24"/>
          <w:szCs w:val="24"/>
        </w:rPr>
        <w:t>merupakan metode yang bertujuan untuk mengetahui adanya pengaruh atau hubungan</w:t>
      </w:r>
      <w:r w:rsidR="007D57D5" w:rsidRPr="00293A3E">
        <w:rPr>
          <w:rFonts w:ascii="Times New Roman" w:hAnsi="Times New Roman" w:cs="Times New Roman"/>
          <w:sz w:val="24"/>
          <w:szCs w:val="24"/>
        </w:rPr>
        <w:t xml:space="preserve"> antar dua variabel atau lebih.</w:t>
      </w:r>
    </w:p>
    <w:p w:rsidR="00B8029C" w:rsidRPr="00293A3E" w:rsidRDefault="007D57D5" w:rsidP="009C3561">
      <w:pPr>
        <w:spacing w:after="0" w:line="480" w:lineRule="auto"/>
        <w:ind w:firstLine="720"/>
        <w:jc w:val="both"/>
        <w:rPr>
          <w:rFonts w:ascii="Times New Roman" w:hAnsi="Times New Roman" w:cs="Times New Roman"/>
          <w:sz w:val="24"/>
          <w:szCs w:val="24"/>
          <w:shd w:val="clear" w:color="auto" w:fill="FFFFFF"/>
        </w:rPr>
      </w:pPr>
      <w:r w:rsidRPr="00293A3E">
        <w:rPr>
          <w:rFonts w:ascii="Times New Roman" w:hAnsi="Times New Roman" w:cs="Times New Roman"/>
          <w:sz w:val="24"/>
          <w:szCs w:val="24"/>
        </w:rPr>
        <w:t xml:space="preserve">Teknik pengujian yang digunakan dalam penelitian ini adalah teknik pengujian uji regresi linier berganda. Analisis regresi linier berganda </w:t>
      </w:r>
      <w:r w:rsidRPr="00293A3E">
        <w:rPr>
          <w:rFonts w:ascii="Times New Roman" w:hAnsi="Times New Roman" w:cs="Times New Roman"/>
          <w:sz w:val="24"/>
          <w:szCs w:val="24"/>
          <w:shd w:val="clear" w:color="auto" w:fill="FFFFFF"/>
        </w:rPr>
        <w:t>adalah hubungan secara linear antara dua atau lebih variabel independen (X</w:t>
      </w:r>
      <w:r w:rsidRPr="00293A3E">
        <w:rPr>
          <w:rFonts w:ascii="Times New Roman" w:hAnsi="Times New Roman" w:cs="Times New Roman"/>
          <w:sz w:val="24"/>
          <w:szCs w:val="24"/>
          <w:shd w:val="clear" w:color="auto" w:fill="FFFFFF"/>
          <w:vertAlign w:val="subscript"/>
        </w:rPr>
        <w:t>1</w:t>
      </w:r>
      <w:r w:rsidRPr="00293A3E">
        <w:rPr>
          <w:rFonts w:ascii="Times New Roman" w:hAnsi="Times New Roman" w:cs="Times New Roman"/>
          <w:sz w:val="24"/>
          <w:szCs w:val="24"/>
          <w:shd w:val="clear" w:color="auto" w:fill="FFFFFF"/>
        </w:rPr>
        <w:t>, X</w:t>
      </w:r>
      <w:r w:rsidRPr="00293A3E">
        <w:rPr>
          <w:rFonts w:ascii="Times New Roman" w:hAnsi="Times New Roman" w:cs="Times New Roman"/>
          <w:sz w:val="24"/>
          <w:szCs w:val="24"/>
          <w:shd w:val="clear" w:color="auto" w:fill="FFFFFF"/>
          <w:vertAlign w:val="subscript"/>
        </w:rPr>
        <w:t>2</w:t>
      </w:r>
      <w:proofErr w:type="gramStart"/>
      <w:r w:rsidRPr="00293A3E">
        <w:rPr>
          <w:rFonts w:ascii="Times New Roman" w:hAnsi="Times New Roman" w:cs="Times New Roman"/>
          <w:sz w:val="24"/>
          <w:szCs w:val="24"/>
          <w:shd w:val="clear" w:color="auto" w:fill="FFFFFF"/>
        </w:rPr>
        <w:t>,…</w:t>
      </w:r>
      <w:proofErr w:type="gramEnd"/>
      <w:r w:rsidRPr="00293A3E">
        <w:rPr>
          <w:rFonts w:ascii="Times New Roman" w:hAnsi="Times New Roman" w:cs="Times New Roman"/>
          <w:sz w:val="24"/>
          <w:szCs w:val="24"/>
          <w:shd w:val="clear" w:color="auto" w:fill="FFFFFF"/>
        </w:rPr>
        <w:t>.X</w:t>
      </w:r>
      <w:r w:rsidRPr="00293A3E">
        <w:rPr>
          <w:rFonts w:ascii="Times New Roman" w:hAnsi="Times New Roman" w:cs="Times New Roman"/>
          <w:sz w:val="24"/>
          <w:szCs w:val="24"/>
          <w:shd w:val="clear" w:color="auto" w:fill="FFFFFF"/>
          <w:vertAlign w:val="subscript"/>
        </w:rPr>
        <w:t>n</w:t>
      </w:r>
      <w:r w:rsidRPr="00293A3E">
        <w:rPr>
          <w:rFonts w:ascii="Times New Roman" w:hAnsi="Times New Roman" w:cs="Times New Roman"/>
          <w:sz w:val="24"/>
          <w:szCs w:val="24"/>
          <w:shd w:val="clear" w:color="auto" w:fill="FFFFFF"/>
        </w:rPr>
        <w:t xml:space="preserve">) dengan variabel dependen (Y). Analisis ini untuk mengetahui </w:t>
      </w:r>
      <w:r w:rsidR="00B8029C">
        <w:rPr>
          <w:rFonts w:ascii="Times New Roman" w:hAnsi="Times New Roman" w:cs="Times New Roman"/>
          <w:sz w:val="24"/>
          <w:szCs w:val="24"/>
          <w:shd w:val="clear" w:color="auto" w:fill="FFFFFF"/>
        </w:rPr>
        <w:t>pengaruh</w:t>
      </w:r>
      <w:r w:rsidRPr="00293A3E">
        <w:rPr>
          <w:rFonts w:ascii="Times New Roman" w:hAnsi="Times New Roman" w:cs="Times New Roman"/>
          <w:sz w:val="24"/>
          <w:szCs w:val="24"/>
          <w:shd w:val="clear" w:color="auto" w:fill="FFFFFF"/>
        </w:rPr>
        <w:t xml:space="preserve"> antara variabel independen dengan variabel dependen apakah masing-masing variabel independen berhubungan positif atau negatif dan untuk memprediksi nilai dari </w:t>
      </w:r>
      <w:r w:rsidRPr="00293A3E">
        <w:rPr>
          <w:rFonts w:ascii="Times New Roman" w:hAnsi="Times New Roman" w:cs="Times New Roman"/>
          <w:sz w:val="24"/>
          <w:szCs w:val="24"/>
          <w:shd w:val="clear" w:color="auto" w:fill="FFFFFF"/>
        </w:rPr>
        <w:lastRenderedPageBreak/>
        <w:t>variabel dependen apabila nilai variabel independen mengalami kenaikan atau penurunan.Data yang digunakan biasanya berskala interval atau rasio.</w:t>
      </w:r>
    </w:p>
    <w:p w:rsidR="007D57D5" w:rsidRPr="00293A3E" w:rsidRDefault="0019537D" w:rsidP="0019537D">
      <w:pPr>
        <w:spacing w:after="0"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3.2.2</w:t>
      </w:r>
      <w:r w:rsidRPr="00293A3E">
        <w:rPr>
          <w:rFonts w:ascii="Times New Roman" w:hAnsi="Times New Roman" w:cs="Times New Roman"/>
          <w:b/>
          <w:sz w:val="24"/>
          <w:szCs w:val="24"/>
        </w:rPr>
        <w:tab/>
        <w:t>Operasionalisasi Variabel</w:t>
      </w:r>
    </w:p>
    <w:p w:rsidR="007016C2" w:rsidRPr="00B8029C" w:rsidRDefault="0019537D" w:rsidP="0019537D">
      <w:pPr>
        <w:spacing w:after="0" w:line="480" w:lineRule="auto"/>
        <w:jc w:val="both"/>
        <w:rPr>
          <w:rFonts w:ascii="Times New Roman" w:hAnsi="Times New Roman" w:cs="Times New Roman"/>
          <w:sz w:val="24"/>
          <w:szCs w:val="24"/>
        </w:rPr>
      </w:pPr>
      <w:r w:rsidRPr="00293A3E">
        <w:rPr>
          <w:rFonts w:ascii="Times New Roman" w:hAnsi="Times New Roman" w:cs="Times New Roman"/>
          <w:b/>
          <w:sz w:val="24"/>
          <w:szCs w:val="24"/>
          <w:lang w:val="id-ID"/>
        </w:rPr>
        <w:tab/>
      </w:r>
      <w:r w:rsidRPr="00293A3E">
        <w:rPr>
          <w:rFonts w:ascii="Times New Roman" w:hAnsi="Times New Roman" w:cs="Times New Roman"/>
          <w:sz w:val="24"/>
          <w:szCs w:val="24"/>
          <w:lang w:val="id-ID"/>
        </w:rPr>
        <w:t>Berdasarkan rumusan masalah dan hipotesis yang diajukan variabel-variabel dalam penelitian ini adalah :</w:t>
      </w:r>
    </w:p>
    <w:p w:rsidR="0019537D" w:rsidRPr="00293A3E" w:rsidRDefault="0019537D" w:rsidP="0019537D">
      <w:pPr>
        <w:spacing w:after="0" w:line="480" w:lineRule="auto"/>
        <w:ind w:firstLine="720"/>
        <w:jc w:val="both"/>
        <w:rPr>
          <w:rFonts w:ascii="Times New Roman" w:hAnsi="Times New Roman" w:cs="Times New Roman"/>
          <w:sz w:val="24"/>
          <w:szCs w:val="24"/>
          <w:lang w:val="id-ID"/>
        </w:rPr>
      </w:pPr>
      <w:r w:rsidRPr="00293A3E">
        <w:rPr>
          <w:rFonts w:ascii="Times New Roman" w:hAnsi="Times New Roman" w:cs="Times New Roman"/>
          <w:sz w:val="24"/>
          <w:szCs w:val="24"/>
          <w:lang w:val="id-ID"/>
        </w:rPr>
        <w:t>a. Variabel Independen</w:t>
      </w:r>
    </w:p>
    <w:p w:rsidR="0019537D" w:rsidRPr="00293A3E" w:rsidRDefault="0019537D" w:rsidP="0019537D">
      <w:pPr>
        <w:spacing w:after="0" w:line="480" w:lineRule="auto"/>
        <w:ind w:left="993" w:hanging="993"/>
        <w:jc w:val="both"/>
        <w:rPr>
          <w:rFonts w:ascii="Times New Roman" w:hAnsi="Times New Roman" w:cs="Times New Roman"/>
          <w:sz w:val="24"/>
          <w:szCs w:val="24"/>
        </w:rPr>
      </w:pPr>
      <w:r w:rsidRPr="00293A3E">
        <w:rPr>
          <w:rFonts w:ascii="Times New Roman" w:hAnsi="Times New Roman" w:cs="Times New Roman"/>
          <w:sz w:val="24"/>
          <w:szCs w:val="24"/>
          <w:lang w:val="id-ID"/>
        </w:rPr>
        <w:tab/>
        <w:t>Dalam penelitian ini variabel independen yang digunakan oleh penulis adalah profitabilitas (X</w:t>
      </w:r>
      <w:r w:rsidRPr="00293A3E">
        <w:rPr>
          <w:rFonts w:ascii="Times New Roman" w:hAnsi="Times New Roman" w:cs="Times New Roman"/>
          <w:sz w:val="24"/>
          <w:szCs w:val="24"/>
          <w:vertAlign w:val="subscript"/>
        </w:rPr>
        <w:t>1</w:t>
      </w:r>
      <w:r w:rsidRPr="00293A3E">
        <w:rPr>
          <w:rFonts w:ascii="Times New Roman" w:hAnsi="Times New Roman" w:cs="Times New Roman"/>
          <w:sz w:val="24"/>
          <w:szCs w:val="24"/>
          <w:lang w:val="id-ID"/>
        </w:rPr>
        <w:t>) dan struktur modal (</w:t>
      </w:r>
      <w:r w:rsidRPr="00293A3E">
        <w:rPr>
          <w:rFonts w:ascii="Times New Roman" w:hAnsi="Times New Roman" w:cs="Times New Roman"/>
          <w:sz w:val="24"/>
          <w:szCs w:val="24"/>
        </w:rPr>
        <w:t>X</w:t>
      </w:r>
      <w:r w:rsidRPr="00293A3E">
        <w:rPr>
          <w:rFonts w:ascii="Times New Roman" w:hAnsi="Times New Roman" w:cs="Times New Roman"/>
          <w:sz w:val="24"/>
          <w:szCs w:val="24"/>
          <w:vertAlign w:val="subscript"/>
        </w:rPr>
        <w:t>2</w:t>
      </w:r>
      <w:r w:rsidRPr="00293A3E">
        <w:rPr>
          <w:rFonts w:ascii="Times New Roman" w:hAnsi="Times New Roman" w:cs="Times New Roman"/>
          <w:sz w:val="24"/>
          <w:szCs w:val="24"/>
          <w:lang w:val="id-ID"/>
        </w:rPr>
        <w:t>)</w:t>
      </w:r>
      <w:r w:rsidRPr="00293A3E">
        <w:rPr>
          <w:rFonts w:ascii="Times New Roman" w:hAnsi="Times New Roman" w:cs="Times New Roman"/>
          <w:sz w:val="24"/>
          <w:szCs w:val="24"/>
        </w:rPr>
        <w:t>.</w:t>
      </w:r>
    </w:p>
    <w:p w:rsidR="0019537D" w:rsidRPr="00293A3E" w:rsidRDefault="0019537D" w:rsidP="0019537D">
      <w:pPr>
        <w:spacing w:after="0" w:line="480" w:lineRule="auto"/>
        <w:ind w:left="993" w:hanging="273"/>
        <w:jc w:val="both"/>
        <w:rPr>
          <w:rFonts w:ascii="Times New Roman" w:hAnsi="Times New Roman" w:cs="Times New Roman"/>
          <w:sz w:val="24"/>
          <w:szCs w:val="24"/>
          <w:lang w:val="id-ID"/>
        </w:rPr>
      </w:pPr>
      <w:r w:rsidRPr="00293A3E">
        <w:rPr>
          <w:rFonts w:ascii="Times New Roman" w:hAnsi="Times New Roman" w:cs="Times New Roman"/>
          <w:sz w:val="24"/>
          <w:szCs w:val="24"/>
          <w:lang w:val="id-ID"/>
        </w:rPr>
        <w:t>b. Variabel Dependen</w:t>
      </w:r>
    </w:p>
    <w:p w:rsidR="0019537D" w:rsidRPr="00293A3E" w:rsidRDefault="0019537D" w:rsidP="0019537D">
      <w:pPr>
        <w:spacing w:after="0" w:line="480" w:lineRule="auto"/>
        <w:ind w:left="993" w:hanging="993"/>
        <w:jc w:val="both"/>
        <w:rPr>
          <w:rFonts w:ascii="Times New Roman" w:hAnsi="Times New Roman" w:cs="Times New Roman"/>
          <w:sz w:val="24"/>
          <w:szCs w:val="24"/>
        </w:rPr>
      </w:pPr>
      <w:r w:rsidRPr="00293A3E">
        <w:rPr>
          <w:rFonts w:ascii="Times New Roman" w:hAnsi="Times New Roman" w:cs="Times New Roman"/>
          <w:sz w:val="24"/>
          <w:szCs w:val="24"/>
          <w:lang w:val="id-ID"/>
        </w:rPr>
        <w:tab/>
      </w:r>
      <w:r w:rsidRPr="00293A3E">
        <w:rPr>
          <w:rFonts w:ascii="Times New Roman" w:hAnsi="Times New Roman" w:cs="Times New Roman"/>
          <w:sz w:val="24"/>
          <w:szCs w:val="24"/>
        </w:rPr>
        <w:t>D</w:t>
      </w:r>
      <w:r w:rsidRPr="00293A3E">
        <w:rPr>
          <w:rFonts w:ascii="Times New Roman" w:hAnsi="Times New Roman" w:cs="Times New Roman"/>
          <w:sz w:val="24"/>
          <w:szCs w:val="24"/>
          <w:lang w:val="id-ID"/>
        </w:rPr>
        <w:t>alam penelitian ini variabel dependen yang digunakan penulis adalah nilai perusahaan (Y).</w:t>
      </w:r>
    </w:p>
    <w:p w:rsidR="0019537D" w:rsidRPr="00293A3E" w:rsidRDefault="0019537D" w:rsidP="0019537D">
      <w:pPr>
        <w:spacing w:after="0"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 xml:space="preserve">Secara lebih rinci operasionalisasi variabel dalam penelitian ini dapat dilihat pada tabel </w:t>
      </w:r>
      <w:proofErr w:type="gramStart"/>
      <w:r w:rsidRPr="00293A3E">
        <w:rPr>
          <w:rFonts w:ascii="Times New Roman" w:hAnsi="Times New Roman" w:cs="Times New Roman"/>
          <w:sz w:val="24"/>
          <w:szCs w:val="24"/>
        </w:rPr>
        <w:t>berikut :</w:t>
      </w:r>
      <w:proofErr w:type="gramEnd"/>
    </w:p>
    <w:p w:rsidR="0019537D" w:rsidRPr="00293A3E" w:rsidRDefault="0019537D" w:rsidP="0019537D">
      <w:pPr>
        <w:spacing w:after="0" w:line="240" w:lineRule="auto"/>
        <w:ind w:left="2880" w:firstLine="720"/>
        <w:jc w:val="both"/>
        <w:rPr>
          <w:rFonts w:ascii="Times New Roman" w:hAnsi="Times New Roman" w:cs="Times New Roman"/>
          <w:b/>
          <w:sz w:val="24"/>
          <w:szCs w:val="24"/>
          <w:lang w:val="id-ID"/>
        </w:rPr>
      </w:pPr>
      <w:r w:rsidRPr="00293A3E">
        <w:rPr>
          <w:rFonts w:ascii="Times New Roman" w:hAnsi="Times New Roman" w:cs="Times New Roman"/>
          <w:b/>
          <w:sz w:val="24"/>
          <w:szCs w:val="24"/>
          <w:lang w:val="id-ID"/>
        </w:rPr>
        <w:t>Tabel 3.1</w:t>
      </w:r>
    </w:p>
    <w:p w:rsidR="0019537D" w:rsidRPr="00293A3E" w:rsidRDefault="0019537D" w:rsidP="0019537D">
      <w:pPr>
        <w:spacing w:line="240" w:lineRule="auto"/>
        <w:ind w:left="2160" w:firstLine="720"/>
        <w:jc w:val="both"/>
        <w:rPr>
          <w:rFonts w:ascii="Times New Roman" w:hAnsi="Times New Roman" w:cs="Times New Roman"/>
          <w:b/>
          <w:sz w:val="24"/>
          <w:szCs w:val="24"/>
          <w:lang w:val="id-ID"/>
        </w:rPr>
      </w:pPr>
      <w:r w:rsidRPr="00293A3E">
        <w:rPr>
          <w:rFonts w:ascii="Times New Roman" w:hAnsi="Times New Roman" w:cs="Times New Roman"/>
          <w:b/>
          <w:sz w:val="24"/>
          <w:szCs w:val="24"/>
          <w:lang w:val="id-ID"/>
        </w:rPr>
        <w:t xml:space="preserve">   Operasional</w:t>
      </w:r>
      <w:r w:rsidR="00B8029C">
        <w:rPr>
          <w:rFonts w:ascii="Times New Roman" w:hAnsi="Times New Roman" w:cs="Times New Roman"/>
          <w:b/>
          <w:sz w:val="24"/>
          <w:szCs w:val="24"/>
        </w:rPr>
        <w:t>isasi</w:t>
      </w:r>
      <w:r w:rsidRPr="00293A3E">
        <w:rPr>
          <w:rFonts w:ascii="Times New Roman" w:hAnsi="Times New Roman" w:cs="Times New Roman"/>
          <w:b/>
          <w:sz w:val="24"/>
          <w:szCs w:val="24"/>
          <w:lang w:val="id-ID"/>
        </w:rPr>
        <w:t xml:space="preserve"> Variabel</w:t>
      </w:r>
    </w:p>
    <w:tbl>
      <w:tblPr>
        <w:tblStyle w:val="TableGrid"/>
        <w:tblW w:w="0" w:type="auto"/>
        <w:tblLayout w:type="fixed"/>
        <w:tblLook w:val="04A0" w:firstRow="1" w:lastRow="0" w:firstColumn="1" w:lastColumn="0" w:noHBand="0" w:noVBand="1"/>
      </w:tblPr>
      <w:tblGrid>
        <w:gridCol w:w="1651"/>
        <w:gridCol w:w="2327"/>
        <w:gridCol w:w="3330"/>
        <w:gridCol w:w="846"/>
      </w:tblGrid>
      <w:tr w:rsidR="00293A3E" w:rsidRPr="00293A3E" w:rsidTr="00382849">
        <w:tc>
          <w:tcPr>
            <w:tcW w:w="1651" w:type="dxa"/>
          </w:tcPr>
          <w:p w:rsidR="0019537D" w:rsidRPr="00293A3E" w:rsidRDefault="0019537D" w:rsidP="00BB3057">
            <w:pPr>
              <w:spacing w:line="480" w:lineRule="auto"/>
              <w:jc w:val="center"/>
              <w:rPr>
                <w:rFonts w:ascii="Times New Roman" w:hAnsi="Times New Roman" w:cs="Times New Roman"/>
                <w:b/>
                <w:sz w:val="20"/>
                <w:szCs w:val="20"/>
                <w:lang w:val="id-ID"/>
              </w:rPr>
            </w:pPr>
            <w:r w:rsidRPr="00293A3E">
              <w:rPr>
                <w:rFonts w:ascii="Times New Roman" w:hAnsi="Times New Roman" w:cs="Times New Roman"/>
                <w:b/>
                <w:sz w:val="20"/>
                <w:szCs w:val="20"/>
                <w:lang w:val="id-ID"/>
              </w:rPr>
              <w:t>Variabel</w:t>
            </w:r>
          </w:p>
        </w:tc>
        <w:tc>
          <w:tcPr>
            <w:tcW w:w="2327" w:type="dxa"/>
          </w:tcPr>
          <w:p w:rsidR="0019537D" w:rsidRPr="00293A3E" w:rsidRDefault="0019537D" w:rsidP="00BB3057">
            <w:pPr>
              <w:spacing w:line="480" w:lineRule="auto"/>
              <w:jc w:val="center"/>
              <w:rPr>
                <w:rFonts w:ascii="Times New Roman" w:hAnsi="Times New Roman" w:cs="Times New Roman"/>
                <w:b/>
                <w:sz w:val="20"/>
                <w:szCs w:val="20"/>
                <w:lang w:val="id-ID"/>
              </w:rPr>
            </w:pPr>
            <w:r w:rsidRPr="00293A3E">
              <w:rPr>
                <w:rFonts w:ascii="Times New Roman" w:hAnsi="Times New Roman" w:cs="Times New Roman"/>
                <w:b/>
                <w:sz w:val="20"/>
                <w:szCs w:val="20"/>
                <w:lang w:val="id-ID"/>
              </w:rPr>
              <w:t>Konsep</w:t>
            </w:r>
          </w:p>
        </w:tc>
        <w:tc>
          <w:tcPr>
            <w:tcW w:w="3330" w:type="dxa"/>
          </w:tcPr>
          <w:p w:rsidR="0019537D" w:rsidRPr="00293A3E" w:rsidRDefault="0019537D" w:rsidP="00BB3057">
            <w:pPr>
              <w:spacing w:line="480" w:lineRule="auto"/>
              <w:jc w:val="center"/>
              <w:rPr>
                <w:rFonts w:ascii="Times New Roman" w:hAnsi="Times New Roman" w:cs="Times New Roman"/>
                <w:b/>
                <w:sz w:val="20"/>
                <w:szCs w:val="20"/>
                <w:lang w:val="id-ID"/>
              </w:rPr>
            </w:pPr>
            <w:r w:rsidRPr="00293A3E">
              <w:rPr>
                <w:rFonts w:ascii="Times New Roman" w:hAnsi="Times New Roman" w:cs="Times New Roman"/>
                <w:b/>
                <w:sz w:val="20"/>
                <w:szCs w:val="20"/>
                <w:lang w:val="id-ID"/>
              </w:rPr>
              <w:t>Indikator</w:t>
            </w:r>
          </w:p>
        </w:tc>
        <w:tc>
          <w:tcPr>
            <w:tcW w:w="846" w:type="dxa"/>
          </w:tcPr>
          <w:p w:rsidR="0019537D" w:rsidRPr="00293A3E" w:rsidRDefault="0019537D" w:rsidP="00BB3057">
            <w:pPr>
              <w:spacing w:line="480" w:lineRule="auto"/>
              <w:jc w:val="center"/>
              <w:rPr>
                <w:rFonts w:ascii="Times New Roman" w:hAnsi="Times New Roman" w:cs="Times New Roman"/>
                <w:b/>
                <w:sz w:val="20"/>
                <w:szCs w:val="20"/>
                <w:lang w:val="id-ID"/>
              </w:rPr>
            </w:pPr>
            <w:r w:rsidRPr="00293A3E">
              <w:rPr>
                <w:rFonts w:ascii="Times New Roman" w:hAnsi="Times New Roman" w:cs="Times New Roman"/>
                <w:b/>
                <w:sz w:val="20"/>
                <w:szCs w:val="20"/>
                <w:lang w:val="id-ID"/>
              </w:rPr>
              <w:t>Skala</w:t>
            </w:r>
          </w:p>
        </w:tc>
      </w:tr>
      <w:tr w:rsidR="00293A3E" w:rsidRPr="00293A3E" w:rsidTr="00382849">
        <w:tc>
          <w:tcPr>
            <w:tcW w:w="1651" w:type="dxa"/>
          </w:tcPr>
          <w:p w:rsidR="0019537D" w:rsidRPr="00293A3E" w:rsidRDefault="0019537D" w:rsidP="00BB3057">
            <w:pPr>
              <w:spacing w:line="480" w:lineRule="auto"/>
              <w:jc w:val="both"/>
              <w:rPr>
                <w:rFonts w:ascii="Times New Roman" w:hAnsi="Times New Roman" w:cs="Times New Roman"/>
                <w:sz w:val="24"/>
                <w:szCs w:val="24"/>
                <w:lang w:val="id-ID"/>
              </w:rPr>
            </w:pPr>
            <w:r w:rsidRPr="00293A3E">
              <w:rPr>
                <w:rFonts w:ascii="Times New Roman" w:hAnsi="Times New Roman" w:cs="Times New Roman"/>
                <w:sz w:val="24"/>
                <w:szCs w:val="24"/>
                <w:lang w:val="id-ID"/>
              </w:rPr>
              <w:t>Profitabilitas</w:t>
            </w:r>
          </w:p>
        </w:tc>
        <w:tc>
          <w:tcPr>
            <w:tcW w:w="2327" w:type="dxa"/>
          </w:tcPr>
          <w:p w:rsidR="0019537D" w:rsidRPr="00293A3E" w:rsidRDefault="0019537D" w:rsidP="00BB3057">
            <w:pPr>
              <w:jc w:val="both"/>
              <w:rPr>
                <w:rFonts w:ascii="Times New Roman" w:hAnsi="Times New Roman" w:cs="Times New Roman"/>
                <w:sz w:val="24"/>
                <w:szCs w:val="24"/>
              </w:rPr>
            </w:pPr>
            <w:r w:rsidRPr="00293A3E">
              <w:rPr>
                <w:rFonts w:ascii="Times New Roman" w:hAnsi="Times New Roman" w:cs="Times New Roman"/>
                <w:sz w:val="24"/>
                <w:szCs w:val="24"/>
              </w:rPr>
              <w:t xml:space="preserve">Profitabilitas terdiri dari beberapa rasio yang mengukur efektivitas manajemen secara keseluruhan dan ditunjukkan oleh besar kecilnya tingkat keuntungan yang diperoleh dalam hubungannya dengan penjualan maupun investasi. </w:t>
            </w:r>
          </w:p>
          <w:p w:rsidR="0019537D" w:rsidRPr="00293A3E" w:rsidRDefault="0019537D" w:rsidP="00BB3057">
            <w:pPr>
              <w:jc w:val="both"/>
              <w:rPr>
                <w:rFonts w:ascii="Times New Roman" w:hAnsi="Times New Roman" w:cs="Times New Roman"/>
                <w:sz w:val="24"/>
                <w:szCs w:val="24"/>
                <w:lang w:val="id-ID"/>
              </w:rPr>
            </w:pPr>
            <w:r w:rsidRPr="00293A3E">
              <w:rPr>
                <w:rFonts w:ascii="Times New Roman" w:hAnsi="Times New Roman" w:cs="Times New Roman"/>
                <w:sz w:val="24"/>
                <w:szCs w:val="24"/>
              </w:rPr>
              <w:t>Fahmi (2011:135)</w:t>
            </w:r>
          </w:p>
        </w:tc>
        <w:tc>
          <w:tcPr>
            <w:tcW w:w="3330" w:type="dxa"/>
          </w:tcPr>
          <w:p w:rsidR="0019537D" w:rsidRPr="00293A3E" w:rsidRDefault="0019537D" w:rsidP="00BB3057">
            <w:pPr>
              <w:spacing w:line="480" w:lineRule="auto"/>
              <w:jc w:val="both"/>
              <w:rPr>
                <w:rFonts w:ascii="Times New Roman" w:hAnsi="Times New Roman" w:cs="Times New Roman"/>
                <w:i/>
                <w:sz w:val="24"/>
                <w:szCs w:val="24"/>
              </w:rPr>
            </w:pPr>
          </w:p>
          <w:p w:rsidR="0019537D" w:rsidRPr="00293A3E" w:rsidRDefault="00CF4247" w:rsidP="00BB3057">
            <w:pPr>
              <w:spacing w:line="480" w:lineRule="auto"/>
              <w:jc w:val="both"/>
              <w:rPr>
                <w:rFonts w:ascii="Times New Roman" w:eastAsiaTheme="minorEastAsia" w:hAnsi="Times New Roman" w:cs="Times New Roman"/>
                <w:i/>
                <w:sz w:val="24"/>
                <w:szCs w:val="24"/>
                <w:lang w:val="id-ID"/>
              </w:rPr>
            </w:pPr>
            <w:r w:rsidRPr="00293A3E">
              <w:rPr>
                <w:rFonts w:ascii="Times New Roman" w:hAnsi="Times New Roman" w:cs="Times New Roman"/>
                <w:i/>
                <w:sz w:val="24"/>
                <w:szCs w:val="24"/>
              </w:rPr>
              <w:t>Return on Asset</w:t>
            </w:r>
          </w:p>
          <w:p w:rsidR="00B8029C" w:rsidRDefault="00084FDE" w:rsidP="00B8029C">
            <w:pPr>
              <w:spacing w:line="480" w:lineRule="auto"/>
              <w:jc w:val="both"/>
              <w:rPr>
                <w:rFonts w:ascii="Times New Roman" w:hAnsi="Times New Roman" w:cs="Times New Roman"/>
                <w:sz w:val="24"/>
                <w:szCs w:val="24"/>
              </w:rPr>
            </w:pPr>
            <w:r w:rsidRPr="00293A3E">
              <w:rPr>
                <w:rFonts w:ascii="Times New Roman" w:eastAsiaTheme="minorEastAsia" w:hAnsi="Times New Roman" w:cs="Times New Roman"/>
                <w:sz w:val="24"/>
                <w:szCs w:val="24"/>
                <w:lang w:val="id-ID"/>
              </w:rPr>
              <w:t>RO</w:t>
            </w:r>
            <w:r w:rsidRPr="00293A3E">
              <w:rPr>
                <w:rFonts w:ascii="Times New Roman" w:eastAsiaTheme="minorEastAsia" w:hAnsi="Times New Roman" w:cs="Times New Roman"/>
                <w:sz w:val="24"/>
                <w:szCs w:val="24"/>
              </w:rPr>
              <w:t>A</w:t>
            </w:r>
            <w:r w:rsidR="0019537D" w:rsidRPr="00293A3E">
              <w:rPr>
                <w:rFonts w:ascii="Times New Roman" w:eastAsiaTheme="minorEastAsia" w:hAnsi="Times New Roman" w:cs="Times New Roman"/>
                <w:sz w:val="24"/>
                <w:szCs w:val="24"/>
                <w:lang w:val="id-ID"/>
              </w:rPr>
              <w:t xml:space="preserve">= </w:t>
            </w:r>
            <m:oMath>
              <m:f>
                <m:fPr>
                  <m:ctrlPr>
                    <w:rPr>
                      <w:rFonts w:ascii="Cambria Math" w:hAnsi="Cambria Math" w:cs="Times New Roman"/>
                      <w:i/>
                      <w:sz w:val="24"/>
                      <w:szCs w:val="24"/>
                      <w:lang w:val="id-ID"/>
                    </w:rPr>
                  </m:ctrlPr>
                </m:fPr>
                <m:num>
                  <m:r>
                    <w:rPr>
                      <w:rFonts w:ascii="Cambria Math" w:hAnsi="Cambria Math" w:cs="Times New Roman"/>
                      <w:sz w:val="24"/>
                      <w:szCs w:val="24"/>
                      <w:lang w:val="id-ID"/>
                    </w:rPr>
                    <m:t>Laba Bersih Setelah Pajak</m:t>
                  </m:r>
                </m:num>
                <m:den>
                  <m:r>
                    <w:rPr>
                      <w:rFonts w:ascii="Cambria Math" w:hAnsi="Cambria Math" w:cs="Times New Roman"/>
                      <w:sz w:val="24"/>
                      <w:szCs w:val="24"/>
                      <w:lang w:val="id-ID"/>
                    </w:rPr>
                    <m:t>Total Aktiva</m:t>
                  </m:r>
                </m:den>
              </m:f>
            </m:oMath>
          </w:p>
          <w:p w:rsidR="00B8029C" w:rsidRPr="00B8029C" w:rsidRDefault="00B8029C" w:rsidP="00B8029C">
            <w:pPr>
              <w:jc w:val="both"/>
              <w:rPr>
                <w:rFonts w:ascii="Times New Roman" w:hAnsi="Times New Roman" w:cs="Times New Roman"/>
                <w:sz w:val="24"/>
                <w:szCs w:val="24"/>
                <w:lang w:val="id-ID"/>
              </w:rPr>
            </w:pPr>
            <w:r w:rsidRPr="00B8029C">
              <w:rPr>
                <w:rFonts w:ascii="Times New Roman" w:hAnsi="Times New Roman" w:cs="Times New Roman"/>
                <w:sz w:val="24"/>
                <w:szCs w:val="24"/>
                <w:shd w:val="clear" w:color="auto" w:fill="FFFFFF"/>
              </w:rPr>
              <w:t>Sumber : Eduardus Tandelilin (2010:372)</w:t>
            </w:r>
          </w:p>
          <w:p w:rsidR="0019537D" w:rsidRPr="00293A3E" w:rsidRDefault="0019537D" w:rsidP="00BB3057">
            <w:pPr>
              <w:spacing w:line="480" w:lineRule="auto"/>
              <w:jc w:val="both"/>
              <w:rPr>
                <w:rFonts w:ascii="Times New Roman" w:hAnsi="Times New Roman" w:cs="Times New Roman"/>
                <w:sz w:val="24"/>
                <w:szCs w:val="24"/>
                <w:lang w:val="id-ID"/>
              </w:rPr>
            </w:pPr>
          </w:p>
        </w:tc>
        <w:tc>
          <w:tcPr>
            <w:tcW w:w="846" w:type="dxa"/>
          </w:tcPr>
          <w:p w:rsidR="0019537D" w:rsidRPr="00293A3E" w:rsidRDefault="0019537D" w:rsidP="00BB3057">
            <w:pPr>
              <w:spacing w:line="480" w:lineRule="auto"/>
              <w:jc w:val="both"/>
              <w:rPr>
                <w:rFonts w:ascii="Times New Roman" w:hAnsi="Times New Roman" w:cs="Times New Roman"/>
                <w:sz w:val="20"/>
                <w:szCs w:val="20"/>
              </w:rPr>
            </w:pPr>
          </w:p>
          <w:p w:rsidR="0019537D" w:rsidRPr="00293A3E" w:rsidRDefault="0019537D" w:rsidP="00BB3057">
            <w:pPr>
              <w:spacing w:line="480" w:lineRule="auto"/>
              <w:jc w:val="both"/>
              <w:rPr>
                <w:rFonts w:ascii="Times New Roman" w:hAnsi="Times New Roman" w:cs="Times New Roman"/>
                <w:sz w:val="20"/>
                <w:szCs w:val="20"/>
              </w:rPr>
            </w:pPr>
          </w:p>
          <w:p w:rsidR="0019537D" w:rsidRPr="00293A3E" w:rsidRDefault="0019537D" w:rsidP="00BB3057">
            <w:pPr>
              <w:spacing w:line="480" w:lineRule="auto"/>
              <w:jc w:val="both"/>
              <w:rPr>
                <w:rFonts w:ascii="Times New Roman" w:hAnsi="Times New Roman" w:cs="Times New Roman"/>
                <w:sz w:val="20"/>
                <w:szCs w:val="20"/>
              </w:rPr>
            </w:pPr>
          </w:p>
          <w:p w:rsidR="0019537D" w:rsidRPr="00293A3E" w:rsidRDefault="0019537D" w:rsidP="00BB3057">
            <w:pPr>
              <w:spacing w:line="480" w:lineRule="auto"/>
              <w:jc w:val="both"/>
              <w:rPr>
                <w:rFonts w:ascii="Times New Roman" w:hAnsi="Times New Roman" w:cs="Times New Roman"/>
                <w:sz w:val="20"/>
                <w:szCs w:val="20"/>
              </w:rPr>
            </w:pPr>
          </w:p>
          <w:p w:rsidR="0019537D" w:rsidRPr="00293A3E" w:rsidRDefault="0019537D" w:rsidP="00BB3057">
            <w:pPr>
              <w:spacing w:line="480" w:lineRule="auto"/>
              <w:jc w:val="both"/>
              <w:rPr>
                <w:rFonts w:ascii="Times New Roman" w:hAnsi="Times New Roman" w:cs="Times New Roman"/>
                <w:sz w:val="20"/>
                <w:szCs w:val="20"/>
                <w:lang w:val="id-ID"/>
              </w:rPr>
            </w:pPr>
            <w:r w:rsidRPr="00293A3E">
              <w:rPr>
                <w:rFonts w:ascii="Times New Roman" w:hAnsi="Times New Roman" w:cs="Times New Roman"/>
                <w:sz w:val="20"/>
                <w:szCs w:val="20"/>
                <w:lang w:val="id-ID"/>
              </w:rPr>
              <w:t>Rasio</w:t>
            </w:r>
          </w:p>
        </w:tc>
      </w:tr>
      <w:tr w:rsidR="00293A3E" w:rsidRPr="00293A3E" w:rsidTr="00382849">
        <w:tc>
          <w:tcPr>
            <w:tcW w:w="1651" w:type="dxa"/>
          </w:tcPr>
          <w:p w:rsidR="0019537D" w:rsidRPr="00293A3E" w:rsidRDefault="0019537D" w:rsidP="00BB3057">
            <w:pPr>
              <w:spacing w:line="480" w:lineRule="auto"/>
              <w:jc w:val="both"/>
              <w:rPr>
                <w:rFonts w:ascii="Times New Roman" w:hAnsi="Times New Roman" w:cs="Times New Roman"/>
                <w:sz w:val="24"/>
                <w:szCs w:val="24"/>
                <w:lang w:val="id-ID"/>
              </w:rPr>
            </w:pPr>
            <w:r w:rsidRPr="00293A3E">
              <w:rPr>
                <w:rFonts w:ascii="Times New Roman" w:hAnsi="Times New Roman" w:cs="Times New Roman"/>
                <w:sz w:val="24"/>
                <w:szCs w:val="24"/>
                <w:lang w:val="id-ID"/>
              </w:rPr>
              <w:t>StrukturModal</w:t>
            </w:r>
          </w:p>
        </w:tc>
        <w:tc>
          <w:tcPr>
            <w:tcW w:w="2327" w:type="dxa"/>
          </w:tcPr>
          <w:p w:rsidR="0019537D" w:rsidRPr="00293A3E" w:rsidRDefault="0019537D" w:rsidP="00BB3057">
            <w:pPr>
              <w:jc w:val="both"/>
              <w:rPr>
                <w:rFonts w:ascii="Times New Roman" w:hAnsi="Times New Roman" w:cs="Times New Roman"/>
                <w:sz w:val="24"/>
                <w:szCs w:val="24"/>
              </w:rPr>
            </w:pPr>
            <w:r w:rsidRPr="00293A3E">
              <w:rPr>
                <w:rFonts w:ascii="Times New Roman" w:hAnsi="Times New Roman" w:cs="Times New Roman"/>
                <w:sz w:val="24"/>
                <w:szCs w:val="24"/>
              </w:rPr>
              <w:t xml:space="preserve">Struktur modal adalah perimbangan jumlah utang jangka pendek yang bersifat </w:t>
            </w:r>
            <w:r w:rsidRPr="00293A3E">
              <w:rPr>
                <w:rFonts w:ascii="Times New Roman" w:hAnsi="Times New Roman" w:cs="Times New Roman"/>
                <w:sz w:val="24"/>
                <w:szCs w:val="24"/>
              </w:rPr>
              <w:lastRenderedPageBreak/>
              <w:t>permanen, utang jangka panajng, saham preferen, dan saham biasa.</w:t>
            </w:r>
          </w:p>
          <w:p w:rsidR="0019537D" w:rsidRPr="00293A3E" w:rsidRDefault="0019537D" w:rsidP="00BB3057">
            <w:pPr>
              <w:jc w:val="both"/>
              <w:rPr>
                <w:rFonts w:ascii="Times New Roman" w:hAnsi="Times New Roman" w:cs="Times New Roman"/>
                <w:sz w:val="24"/>
                <w:szCs w:val="24"/>
                <w:lang w:val="id-ID"/>
              </w:rPr>
            </w:pPr>
            <w:r w:rsidRPr="00293A3E">
              <w:rPr>
                <w:rFonts w:ascii="Times New Roman" w:hAnsi="Times New Roman" w:cs="Times New Roman"/>
                <w:sz w:val="24"/>
                <w:szCs w:val="24"/>
              </w:rPr>
              <w:t>Sartono (2011:225)</w:t>
            </w:r>
          </w:p>
        </w:tc>
        <w:tc>
          <w:tcPr>
            <w:tcW w:w="3330" w:type="dxa"/>
          </w:tcPr>
          <w:p w:rsidR="0019537D" w:rsidRPr="00293A3E" w:rsidRDefault="0019537D" w:rsidP="00BB3057">
            <w:pPr>
              <w:spacing w:line="480" w:lineRule="auto"/>
              <w:rPr>
                <w:rFonts w:ascii="Times New Roman" w:hAnsi="Times New Roman" w:cs="Times New Roman"/>
                <w:i/>
                <w:sz w:val="24"/>
                <w:szCs w:val="24"/>
                <w:lang w:val="id-ID"/>
              </w:rPr>
            </w:pPr>
            <w:r w:rsidRPr="00293A3E">
              <w:rPr>
                <w:rFonts w:ascii="Times New Roman" w:hAnsi="Times New Roman" w:cs="Times New Roman"/>
                <w:i/>
                <w:sz w:val="24"/>
                <w:szCs w:val="24"/>
              </w:rPr>
              <w:lastRenderedPageBreak/>
              <w:t>Debt to Equity Ratio</w:t>
            </w:r>
          </w:p>
          <w:p w:rsidR="0019537D" w:rsidRPr="00293A3E" w:rsidRDefault="0019537D" w:rsidP="00BB3057">
            <w:pPr>
              <w:spacing w:line="480" w:lineRule="auto"/>
              <w:rPr>
                <w:rFonts w:ascii="Times New Roman" w:eastAsiaTheme="minorEastAsia" w:hAnsi="Times New Roman" w:cs="Times New Roman"/>
                <w:sz w:val="24"/>
                <w:szCs w:val="24"/>
                <w:lang w:val="id-ID"/>
              </w:rPr>
            </w:pPr>
            <w:r w:rsidRPr="00293A3E">
              <w:rPr>
                <w:rFonts w:ascii="Times New Roman" w:hAnsi="Times New Roman" w:cs="Times New Roman"/>
                <w:sz w:val="24"/>
                <w:szCs w:val="24"/>
              </w:rPr>
              <w:lastRenderedPageBreak/>
              <w:t xml:space="preserve">DER = </w:t>
            </w:r>
            <m:oMath>
              <m:f>
                <m:fPr>
                  <m:ctrlPr>
                    <w:rPr>
                      <w:rFonts w:ascii="Cambria Math" w:hAnsi="Cambria Math" w:cs="Times New Roman"/>
                      <w:i/>
                      <w:sz w:val="24"/>
                      <w:szCs w:val="24"/>
                    </w:rPr>
                  </m:ctrlPr>
                </m:fPr>
                <m:num>
                  <m:r>
                    <w:rPr>
                      <w:rFonts w:ascii="Cambria Math" w:hAnsi="Cambria Math" w:cs="Times New Roman"/>
                      <w:sz w:val="24"/>
                      <w:szCs w:val="24"/>
                    </w:rPr>
                    <m:t>total hutang</m:t>
                  </m:r>
                </m:num>
                <m:den>
                  <m:r>
                    <w:rPr>
                      <w:rFonts w:ascii="Cambria Math" w:hAnsi="Cambria Math" w:cs="Times New Roman"/>
                      <w:sz w:val="24"/>
                      <w:szCs w:val="24"/>
                    </w:rPr>
                    <m:t>Total ekuitas</m:t>
                  </m:r>
                </m:den>
              </m:f>
            </m:oMath>
            <w:r w:rsidRPr="00293A3E">
              <w:rPr>
                <w:rFonts w:ascii="Times New Roman" w:eastAsiaTheme="minorEastAsia" w:hAnsi="Times New Roman" w:cs="Times New Roman"/>
                <w:sz w:val="24"/>
                <w:szCs w:val="24"/>
              </w:rPr>
              <w:t>x100%</w:t>
            </w:r>
          </w:p>
          <w:p w:rsidR="0019537D" w:rsidRPr="00B8029C" w:rsidRDefault="00B8029C" w:rsidP="00BB3057">
            <w:pPr>
              <w:spacing w:line="480" w:lineRule="auto"/>
              <w:jc w:val="both"/>
              <w:rPr>
                <w:rFonts w:ascii="Times New Roman" w:hAnsi="Times New Roman" w:cs="Times New Roman"/>
                <w:sz w:val="24"/>
                <w:szCs w:val="24"/>
                <w:lang w:val="id-ID"/>
              </w:rPr>
            </w:pPr>
            <w:r w:rsidRPr="00B8029C">
              <w:rPr>
                <w:rFonts w:ascii="Times New Roman" w:hAnsi="Times New Roman" w:cs="Times New Roman"/>
                <w:sz w:val="24"/>
                <w:szCs w:val="24"/>
              </w:rPr>
              <w:t>Sumber : Kasmir (2014:158)</w:t>
            </w:r>
          </w:p>
        </w:tc>
        <w:tc>
          <w:tcPr>
            <w:tcW w:w="846" w:type="dxa"/>
          </w:tcPr>
          <w:p w:rsidR="0019537D" w:rsidRPr="00293A3E" w:rsidRDefault="0019537D" w:rsidP="00BB3057">
            <w:pPr>
              <w:spacing w:line="480" w:lineRule="auto"/>
              <w:jc w:val="both"/>
              <w:rPr>
                <w:rFonts w:ascii="Times New Roman" w:hAnsi="Times New Roman" w:cs="Times New Roman"/>
                <w:sz w:val="20"/>
                <w:szCs w:val="20"/>
              </w:rPr>
            </w:pPr>
          </w:p>
          <w:p w:rsidR="0019537D" w:rsidRPr="00293A3E" w:rsidRDefault="0019537D" w:rsidP="00BB3057">
            <w:pPr>
              <w:spacing w:line="480" w:lineRule="auto"/>
              <w:jc w:val="both"/>
              <w:rPr>
                <w:rFonts w:ascii="Times New Roman" w:hAnsi="Times New Roman" w:cs="Times New Roman"/>
                <w:sz w:val="20"/>
                <w:szCs w:val="20"/>
              </w:rPr>
            </w:pPr>
          </w:p>
          <w:p w:rsidR="0019537D" w:rsidRPr="00293A3E" w:rsidRDefault="0019537D" w:rsidP="00BB3057">
            <w:pPr>
              <w:spacing w:line="480" w:lineRule="auto"/>
              <w:jc w:val="both"/>
              <w:rPr>
                <w:rFonts w:ascii="Times New Roman" w:hAnsi="Times New Roman" w:cs="Times New Roman"/>
                <w:sz w:val="20"/>
                <w:szCs w:val="20"/>
              </w:rPr>
            </w:pPr>
          </w:p>
          <w:p w:rsidR="0019537D" w:rsidRPr="00293A3E" w:rsidRDefault="0019537D" w:rsidP="00BB3057">
            <w:pPr>
              <w:spacing w:line="480" w:lineRule="auto"/>
              <w:jc w:val="both"/>
              <w:rPr>
                <w:rFonts w:ascii="Times New Roman" w:hAnsi="Times New Roman" w:cs="Times New Roman"/>
                <w:sz w:val="20"/>
                <w:szCs w:val="20"/>
                <w:lang w:val="id-ID"/>
              </w:rPr>
            </w:pPr>
            <w:r w:rsidRPr="00293A3E">
              <w:rPr>
                <w:rFonts w:ascii="Times New Roman" w:hAnsi="Times New Roman" w:cs="Times New Roman"/>
                <w:sz w:val="20"/>
                <w:szCs w:val="20"/>
                <w:lang w:val="id-ID"/>
              </w:rPr>
              <w:t>Rasio</w:t>
            </w:r>
          </w:p>
        </w:tc>
      </w:tr>
      <w:tr w:rsidR="00293A3E" w:rsidRPr="00293A3E" w:rsidTr="00382849">
        <w:tc>
          <w:tcPr>
            <w:tcW w:w="1651" w:type="dxa"/>
          </w:tcPr>
          <w:p w:rsidR="00382849" w:rsidRPr="00293A3E" w:rsidRDefault="00382849" w:rsidP="00BB3057">
            <w:pPr>
              <w:spacing w:line="480" w:lineRule="auto"/>
              <w:jc w:val="both"/>
              <w:rPr>
                <w:rFonts w:ascii="Times New Roman" w:hAnsi="Times New Roman" w:cs="Times New Roman"/>
                <w:sz w:val="24"/>
                <w:szCs w:val="24"/>
              </w:rPr>
            </w:pPr>
          </w:p>
          <w:p w:rsidR="0019537D" w:rsidRPr="00293A3E" w:rsidRDefault="0019537D" w:rsidP="00BB3057">
            <w:pPr>
              <w:spacing w:line="480" w:lineRule="auto"/>
              <w:jc w:val="both"/>
              <w:rPr>
                <w:rFonts w:ascii="Times New Roman" w:hAnsi="Times New Roman" w:cs="Times New Roman"/>
                <w:sz w:val="24"/>
                <w:szCs w:val="24"/>
                <w:lang w:val="id-ID"/>
              </w:rPr>
            </w:pPr>
            <w:r w:rsidRPr="00293A3E">
              <w:rPr>
                <w:rFonts w:ascii="Times New Roman" w:hAnsi="Times New Roman" w:cs="Times New Roman"/>
                <w:sz w:val="24"/>
                <w:szCs w:val="24"/>
                <w:lang w:val="id-ID"/>
              </w:rPr>
              <w:t>Nilai Perusahaan</w:t>
            </w:r>
          </w:p>
          <w:p w:rsidR="0019537D" w:rsidRPr="00293A3E" w:rsidRDefault="0019537D" w:rsidP="00BB3057">
            <w:pPr>
              <w:spacing w:line="480" w:lineRule="auto"/>
              <w:jc w:val="both"/>
              <w:rPr>
                <w:rFonts w:ascii="Times New Roman" w:hAnsi="Times New Roman" w:cs="Times New Roman"/>
                <w:sz w:val="24"/>
                <w:szCs w:val="24"/>
                <w:lang w:val="id-ID"/>
              </w:rPr>
            </w:pPr>
          </w:p>
        </w:tc>
        <w:tc>
          <w:tcPr>
            <w:tcW w:w="2327" w:type="dxa"/>
          </w:tcPr>
          <w:p w:rsidR="0019537D" w:rsidRPr="00293A3E" w:rsidRDefault="0019537D" w:rsidP="00BB3057">
            <w:pPr>
              <w:jc w:val="both"/>
              <w:rPr>
                <w:rFonts w:ascii="Times New Roman" w:hAnsi="Times New Roman" w:cs="Times New Roman"/>
                <w:sz w:val="24"/>
                <w:szCs w:val="24"/>
                <w:lang w:val="id-ID"/>
              </w:rPr>
            </w:pPr>
            <w:r w:rsidRPr="00293A3E">
              <w:rPr>
                <w:rFonts w:ascii="Times New Roman" w:hAnsi="Times New Roman" w:cs="Times New Roman"/>
                <w:sz w:val="24"/>
                <w:szCs w:val="24"/>
              </w:rPr>
              <w:t xml:space="preserve">Nilai perusahaan adalah persepsi investor terhadap perusahaan, yang sering dikaitkan dengan harga saham (Sujokodan </w:t>
            </w:r>
            <w:proofErr w:type="gramStart"/>
            <w:r w:rsidRPr="00293A3E">
              <w:rPr>
                <w:rFonts w:ascii="Times New Roman" w:hAnsi="Times New Roman" w:cs="Times New Roman"/>
                <w:sz w:val="24"/>
                <w:szCs w:val="24"/>
              </w:rPr>
              <w:t>Soebiantoro</w:t>
            </w:r>
            <w:r w:rsidRPr="00293A3E">
              <w:rPr>
                <w:rFonts w:ascii="Times New Roman" w:hAnsi="Times New Roman" w:cs="Times New Roman"/>
                <w:sz w:val="24"/>
                <w:szCs w:val="24"/>
                <w:lang w:val="id-ID"/>
              </w:rPr>
              <w:t>(</w:t>
            </w:r>
            <w:proofErr w:type="gramEnd"/>
            <w:r w:rsidRPr="00293A3E">
              <w:rPr>
                <w:rFonts w:ascii="Times New Roman" w:hAnsi="Times New Roman" w:cs="Times New Roman"/>
                <w:sz w:val="24"/>
                <w:szCs w:val="24"/>
              </w:rPr>
              <w:t>2007).</w:t>
            </w:r>
          </w:p>
        </w:tc>
        <w:tc>
          <w:tcPr>
            <w:tcW w:w="3330" w:type="dxa"/>
          </w:tcPr>
          <w:p w:rsidR="00382849" w:rsidRPr="00293A3E" w:rsidRDefault="00382849" w:rsidP="00BB3057">
            <w:pPr>
              <w:spacing w:line="480" w:lineRule="auto"/>
              <w:contextualSpacing/>
              <w:rPr>
                <w:rFonts w:ascii="Times New Roman" w:hAnsi="Times New Roman" w:cs="Times New Roman"/>
                <w:i/>
                <w:sz w:val="24"/>
                <w:szCs w:val="24"/>
              </w:rPr>
            </w:pPr>
          </w:p>
          <w:p w:rsidR="0019537D" w:rsidRPr="00293A3E" w:rsidRDefault="0019537D" w:rsidP="00BB3057">
            <w:pPr>
              <w:spacing w:line="480" w:lineRule="auto"/>
              <w:contextualSpacing/>
              <w:rPr>
                <w:rFonts w:ascii="Times New Roman" w:hAnsi="Times New Roman" w:cs="Times New Roman"/>
                <w:i/>
                <w:sz w:val="20"/>
                <w:szCs w:val="20"/>
                <w:lang w:val="id-ID"/>
              </w:rPr>
            </w:pPr>
            <w:r w:rsidRPr="00293A3E">
              <w:rPr>
                <w:rFonts w:ascii="Times New Roman" w:hAnsi="Times New Roman" w:cs="Times New Roman"/>
                <w:i/>
                <w:sz w:val="24"/>
                <w:szCs w:val="24"/>
              </w:rPr>
              <w:t>Price to Book Value</w:t>
            </w:r>
          </w:p>
          <w:p w:rsidR="0019537D" w:rsidRPr="00293A3E" w:rsidRDefault="0019537D" w:rsidP="00BB3057">
            <w:pPr>
              <w:spacing w:line="480" w:lineRule="auto"/>
              <w:contextualSpacing/>
              <w:rPr>
                <w:rFonts w:ascii="Times New Roman" w:eastAsiaTheme="minorEastAsia" w:hAnsi="Times New Roman" w:cs="Times New Roman"/>
                <w:sz w:val="20"/>
                <w:szCs w:val="20"/>
                <w:lang w:val="id-ID"/>
              </w:rPr>
            </w:pPr>
            <m:oMathPara>
              <m:oMath>
                <m:r>
                  <m:rPr>
                    <m:sty m:val="p"/>
                  </m:rPr>
                  <w:rPr>
                    <w:rFonts w:ascii="Cambria Math" w:hAnsi="Cambria Math" w:cs="Times New Roman"/>
                    <w:sz w:val="20"/>
                    <w:szCs w:val="20"/>
                  </w:rPr>
                  <m:t>PBV=</m:t>
                </m:r>
                <m:f>
                  <m:fPr>
                    <m:ctrlPr>
                      <w:rPr>
                        <w:rFonts w:ascii="Cambria Math" w:hAnsi="Cambria Math" w:cs="Times New Roman"/>
                        <w:sz w:val="20"/>
                        <w:szCs w:val="20"/>
                      </w:rPr>
                    </m:ctrlPr>
                  </m:fPr>
                  <m:num>
                    <m:r>
                      <m:rPr>
                        <m:sty m:val="p"/>
                      </m:rPr>
                      <w:rPr>
                        <w:rFonts w:ascii="Cambria Math" w:hAnsi="Cambria Math" w:cs="Times New Roman"/>
                        <w:sz w:val="20"/>
                        <w:szCs w:val="20"/>
                      </w:rPr>
                      <m:t>HARGA PER LEMBAR SAHAM</m:t>
                    </m:r>
                  </m:num>
                  <m:den>
                    <m:r>
                      <m:rPr>
                        <m:sty m:val="p"/>
                      </m:rPr>
                      <w:rPr>
                        <w:rFonts w:ascii="Cambria Math" w:hAnsi="Cambria Math" w:cs="Times New Roman"/>
                        <w:sz w:val="20"/>
                        <w:szCs w:val="20"/>
                      </w:rPr>
                      <m:t>NILAI BUKU PER LEMBAR SAHAM</m:t>
                    </m:r>
                  </m:den>
                </m:f>
              </m:oMath>
            </m:oMathPara>
          </w:p>
          <w:p w:rsidR="0019537D" w:rsidRPr="00985F3B" w:rsidRDefault="00985F3B" w:rsidP="00985F3B">
            <w:pPr>
              <w:contextualSpacing/>
              <w:rPr>
                <w:rFonts w:ascii="Times New Roman" w:hAnsi="Times New Roman" w:cs="Times New Roman"/>
                <w:sz w:val="24"/>
                <w:szCs w:val="24"/>
                <w:lang w:val="id-ID"/>
              </w:rPr>
            </w:pPr>
            <w:proofErr w:type="gramStart"/>
            <w:r w:rsidRPr="00985F3B">
              <w:rPr>
                <w:rFonts w:ascii="Times New Roman" w:hAnsi="Times New Roman" w:cs="Times New Roman"/>
                <w:sz w:val="24"/>
                <w:szCs w:val="24"/>
              </w:rPr>
              <w:t>Sumber :</w:t>
            </w:r>
            <w:proofErr w:type="gramEnd"/>
            <w:r w:rsidRPr="00985F3B">
              <w:rPr>
                <w:rFonts w:ascii="Times New Roman" w:hAnsi="Times New Roman" w:cs="Times New Roman"/>
                <w:sz w:val="24"/>
                <w:szCs w:val="24"/>
              </w:rPr>
              <w:t xml:space="preserve"> </w:t>
            </w:r>
            <w:r>
              <w:rPr>
                <w:rFonts w:ascii="Times New Roman" w:hAnsi="Times New Roman" w:cs="Times New Roman"/>
                <w:sz w:val="24"/>
                <w:szCs w:val="24"/>
              </w:rPr>
              <w:t xml:space="preserve">Husnan. S dan </w:t>
            </w:r>
            <w:r w:rsidRPr="00985F3B">
              <w:rPr>
                <w:rFonts w:ascii="Times New Roman" w:hAnsi="Times New Roman" w:cs="Times New Roman"/>
                <w:sz w:val="24"/>
                <w:szCs w:val="24"/>
              </w:rPr>
              <w:t>Pudjiastuti (2006 : 258)</w:t>
            </w:r>
          </w:p>
        </w:tc>
        <w:tc>
          <w:tcPr>
            <w:tcW w:w="846" w:type="dxa"/>
          </w:tcPr>
          <w:p w:rsidR="0019537D" w:rsidRPr="00293A3E" w:rsidRDefault="0019537D" w:rsidP="00BB3057">
            <w:pPr>
              <w:spacing w:line="480" w:lineRule="auto"/>
              <w:jc w:val="both"/>
              <w:rPr>
                <w:rFonts w:ascii="Times New Roman" w:hAnsi="Times New Roman" w:cs="Times New Roman"/>
                <w:sz w:val="20"/>
                <w:szCs w:val="20"/>
              </w:rPr>
            </w:pPr>
          </w:p>
          <w:p w:rsidR="0019537D" w:rsidRPr="00293A3E" w:rsidRDefault="0019537D" w:rsidP="00BB3057">
            <w:pPr>
              <w:spacing w:line="480" w:lineRule="auto"/>
              <w:jc w:val="both"/>
              <w:rPr>
                <w:rFonts w:ascii="Times New Roman" w:hAnsi="Times New Roman" w:cs="Times New Roman"/>
                <w:sz w:val="20"/>
                <w:szCs w:val="20"/>
              </w:rPr>
            </w:pPr>
          </w:p>
          <w:p w:rsidR="0019537D" w:rsidRPr="00293A3E" w:rsidRDefault="0019537D" w:rsidP="00BB3057">
            <w:pPr>
              <w:spacing w:line="480" w:lineRule="auto"/>
              <w:jc w:val="both"/>
              <w:rPr>
                <w:rFonts w:ascii="Times New Roman" w:hAnsi="Times New Roman" w:cs="Times New Roman"/>
                <w:sz w:val="20"/>
                <w:szCs w:val="20"/>
                <w:lang w:val="id-ID"/>
              </w:rPr>
            </w:pPr>
            <w:r w:rsidRPr="00293A3E">
              <w:rPr>
                <w:rFonts w:ascii="Times New Roman" w:hAnsi="Times New Roman" w:cs="Times New Roman"/>
                <w:sz w:val="20"/>
                <w:szCs w:val="20"/>
                <w:lang w:val="id-ID"/>
              </w:rPr>
              <w:t>Rasio</w:t>
            </w:r>
          </w:p>
        </w:tc>
      </w:tr>
    </w:tbl>
    <w:p w:rsidR="00CA2333" w:rsidRPr="00293A3E" w:rsidRDefault="00CA2333" w:rsidP="00CA2333">
      <w:pPr>
        <w:spacing w:after="0" w:line="480" w:lineRule="auto"/>
        <w:jc w:val="both"/>
        <w:rPr>
          <w:rFonts w:ascii="Times New Roman" w:hAnsi="Times New Roman" w:cs="Times New Roman"/>
          <w:b/>
          <w:sz w:val="24"/>
          <w:szCs w:val="24"/>
        </w:rPr>
      </w:pPr>
      <w:r w:rsidRPr="00293A3E">
        <w:rPr>
          <w:rFonts w:ascii="Times New Roman" w:hAnsi="Times New Roman" w:cs="Times New Roman"/>
          <w:b/>
          <w:sz w:val="24"/>
          <w:szCs w:val="24"/>
          <w:shd w:val="clear" w:color="auto" w:fill="FFFFFF"/>
        </w:rPr>
        <w:t>3.2.3</w:t>
      </w:r>
      <w:r w:rsidRPr="00293A3E">
        <w:rPr>
          <w:rFonts w:ascii="Times New Roman" w:hAnsi="Times New Roman" w:cs="Times New Roman"/>
          <w:b/>
          <w:sz w:val="24"/>
          <w:szCs w:val="24"/>
          <w:shd w:val="clear" w:color="auto" w:fill="FFFFFF"/>
        </w:rPr>
        <w:tab/>
        <w:t>Populasi dan Teknik Penentuan Sampel</w:t>
      </w:r>
    </w:p>
    <w:p w:rsidR="00985F3B" w:rsidRPr="00985F3B" w:rsidRDefault="00CA2333" w:rsidP="009D1127">
      <w:pPr>
        <w:pStyle w:val="ListParagraph"/>
        <w:numPr>
          <w:ilvl w:val="0"/>
          <w:numId w:val="14"/>
        </w:numPr>
        <w:tabs>
          <w:tab w:val="left" w:pos="0"/>
        </w:tabs>
        <w:spacing w:line="480" w:lineRule="auto"/>
        <w:ind w:left="0" w:firstLine="0"/>
        <w:jc w:val="both"/>
        <w:rPr>
          <w:rFonts w:ascii="Times New Roman" w:hAnsi="Times New Roman" w:cs="Times New Roman"/>
          <w:sz w:val="24"/>
          <w:szCs w:val="24"/>
        </w:rPr>
      </w:pPr>
      <w:r w:rsidRPr="00293A3E">
        <w:rPr>
          <w:rFonts w:ascii="Times New Roman" w:hAnsi="Times New Roman" w:cs="Times New Roman"/>
          <w:b/>
          <w:sz w:val="24"/>
          <w:szCs w:val="24"/>
        </w:rPr>
        <w:t>Populasi Penelitian</w:t>
      </w:r>
    </w:p>
    <w:p w:rsidR="00985F3B" w:rsidRPr="00985F3B" w:rsidRDefault="00985F3B" w:rsidP="00985F3B">
      <w:pPr>
        <w:pStyle w:val="ListParagraph"/>
        <w:tabs>
          <w:tab w:val="left" w:pos="0"/>
        </w:tabs>
        <w:spacing w:line="480" w:lineRule="auto"/>
        <w:ind w:left="0"/>
        <w:jc w:val="both"/>
        <w:rPr>
          <w:rFonts w:ascii="Times New Roman" w:hAnsi="Times New Roman" w:cs="Times New Roman"/>
          <w:sz w:val="24"/>
          <w:szCs w:val="24"/>
        </w:rPr>
      </w:pPr>
      <w:r>
        <w:rPr>
          <w:rFonts w:ascii="Times New Roman" w:hAnsi="Times New Roman" w:cs="Times New Roman"/>
          <w:b/>
          <w:sz w:val="24"/>
          <w:szCs w:val="24"/>
        </w:rPr>
        <w:tab/>
      </w:r>
      <w:r w:rsidR="009D1127" w:rsidRPr="00985F3B">
        <w:rPr>
          <w:rFonts w:ascii="Times New Roman" w:hAnsi="Times New Roman" w:cs="Times New Roman"/>
          <w:sz w:val="24"/>
          <w:szCs w:val="24"/>
        </w:rPr>
        <w:t>Populasi yang digunakan dalam penelitian ini adalah perus</w:t>
      </w:r>
      <w:r>
        <w:rPr>
          <w:rFonts w:ascii="Times New Roman" w:hAnsi="Times New Roman" w:cs="Times New Roman"/>
          <w:sz w:val="24"/>
          <w:szCs w:val="24"/>
        </w:rPr>
        <w:t>a</w:t>
      </w:r>
      <w:r w:rsidR="009D1127" w:rsidRPr="00985F3B">
        <w:rPr>
          <w:rFonts w:ascii="Times New Roman" w:hAnsi="Times New Roman" w:cs="Times New Roman"/>
          <w:sz w:val="24"/>
          <w:szCs w:val="24"/>
        </w:rPr>
        <w:t>haan otomotif yang ter</w:t>
      </w:r>
      <w:r>
        <w:rPr>
          <w:rFonts w:ascii="Times New Roman" w:hAnsi="Times New Roman" w:cs="Times New Roman"/>
          <w:sz w:val="24"/>
          <w:szCs w:val="24"/>
        </w:rPr>
        <w:t xml:space="preserve">daftar di </w:t>
      </w:r>
      <w:proofErr w:type="gramStart"/>
      <w:r>
        <w:rPr>
          <w:rFonts w:ascii="Times New Roman" w:hAnsi="Times New Roman" w:cs="Times New Roman"/>
          <w:sz w:val="24"/>
          <w:szCs w:val="24"/>
        </w:rPr>
        <w:t>Bursa  Efek</w:t>
      </w:r>
      <w:proofErr w:type="gramEnd"/>
      <w:r>
        <w:rPr>
          <w:rFonts w:ascii="Times New Roman" w:hAnsi="Times New Roman" w:cs="Times New Roman"/>
          <w:sz w:val="24"/>
          <w:szCs w:val="24"/>
        </w:rPr>
        <w:t xml:space="preserve"> Indonesia yang jumlahnya 12 perusahaan.</w:t>
      </w:r>
    </w:p>
    <w:p w:rsidR="009D1127" w:rsidRPr="00293A3E" w:rsidRDefault="007016C2" w:rsidP="007016C2">
      <w:pPr>
        <w:tabs>
          <w:tab w:val="left" w:pos="0"/>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w:t>
      </w:r>
      <w:r>
        <w:rPr>
          <w:rFonts w:ascii="Times New Roman" w:hAnsi="Times New Roman" w:cs="Times New Roman"/>
          <w:b/>
          <w:sz w:val="24"/>
          <w:szCs w:val="24"/>
          <w:lang w:val="id-ID"/>
        </w:rPr>
        <w:t>3</w:t>
      </w:r>
      <w:r w:rsidR="009D1127" w:rsidRPr="00293A3E">
        <w:rPr>
          <w:rFonts w:ascii="Times New Roman" w:hAnsi="Times New Roman" w:cs="Times New Roman"/>
          <w:b/>
          <w:sz w:val="24"/>
          <w:szCs w:val="24"/>
        </w:rPr>
        <w:t>.2</w:t>
      </w:r>
    </w:p>
    <w:p w:rsidR="009D1127" w:rsidRPr="00293A3E" w:rsidRDefault="009D58DC" w:rsidP="009D1127">
      <w:pPr>
        <w:tabs>
          <w:tab w:val="left" w:pos="0"/>
        </w:tabs>
        <w:spacing w:line="360" w:lineRule="auto"/>
        <w:jc w:val="center"/>
        <w:rPr>
          <w:rFonts w:ascii="Times New Roman" w:hAnsi="Times New Roman" w:cs="Times New Roman"/>
          <w:b/>
          <w:sz w:val="24"/>
          <w:szCs w:val="24"/>
        </w:rPr>
      </w:pPr>
      <w:r w:rsidRPr="00293A3E">
        <w:rPr>
          <w:rFonts w:ascii="Times New Roman" w:hAnsi="Times New Roman" w:cs="Times New Roman"/>
          <w:b/>
          <w:sz w:val="24"/>
          <w:szCs w:val="24"/>
        </w:rPr>
        <w:t>Populasi</w:t>
      </w:r>
      <w:r w:rsidR="009D1127" w:rsidRPr="00293A3E">
        <w:rPr>
          <w:rFonts w:ascii="Times New Roman" w:hAnsi="Times New Roman" w:cs="Times New Roman"/>
          <w:b/>
          <w:sz w:val="24"/>
          <w:szCs w:val="24"/>
        </w:rPr>
        <w:t xml:space="preserve"> Penelitian</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7"/>
        <w:gridCol w:w="1132"/>
        <w:gridCol w:w="5961"/>
      </w:tblGrid>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jc w:val="center"/>
              <w:rPr>
                <w:rFonts w:ascii="Times New Roman" w:eastAsia="Times New Roman" w:hAnsi="Times New Roman" w:cs="Times New Roman"/>
                <w:b/>
                <w:sz w:val="21"/>
                <w:szCs w:val="21"/>
              </w:rPr>
            </w:pPr>
            <w:r w:rsidRPr="0020694F">
              <w:rPr>
                <w:rFonts w:ascii="Times New Roman" w:eastAsia="Times New Roman" w:hAnsi="Times New Roman" w:cs="Times New Roman"/>
                <w:b/>
                <w:sz w:val="21"/>
                <w:szCs w:val="21"/>
              </w:rPr>
              <w:t>No</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jc w:val="center"/>
              <w:rPr>
                <w:rFonts w:ascii="Times New Roman" w:eastAsia="Times New Roman" w:hAnsi="Times New Roman" w:cs="Times New Roman"/>
                <w:b/>
                <w:sz w:val="21"/>
                <w:szCs w:val="21"/>
              </w:rPr>
            </w:pPr>
            <w:r w:rsidRPr="0020694F">
              <w:rPr>
                <w:rFonts w:ascii="Times New Roman" w:eastAsia="Times New Roman" w:hAnsi="Times New Roman" w:cs="Times New Roman"/>
                <w:b/>
                <w:sz w:val="21"/>
                <w:szCs w:val="21"/>
              </w:rPr>
              <w:t>Kode</w:t>
            </w:r>
          </w:p>
        </w:tc>
        <w:tc>
          <w:tcPr>
            <w:tcW w:w="6140" w:type="dxa"/>
            <w:shd w:val="clear" w:color="auto" w:fill="FFFFFF"/>
            <w:tcMar>
              <w:top w:w="75" w:type="dxa"/>
              <w:left w:w="150" w:type="dxa"/>
              <w:bottom w:w="75" w:type="dxa"/>
              <w:right w:w="150" w:type="dxa"/>
            </w:tcMar>
            <w:hideMark/>
          </w:tcPr>
          <w:p w:rsidR="009D1127" w:rsidRPr="0020694F" w:rsidRDefault="0020694F" w:rsidP="009D1127">
            <w:pPr>
              <w:spacing w:after="0" w:line="336" w:lineRule="atLeast"/>
              <w:jc w:val="center"/>
              <w:rPr>
                <w:rFonts w:ascii="Times New Roman" w:eastAsia="Times New Roman" w:hAnsi="Times New Roman" w:cs="Times New Roman"/>
                <w:b/>
                <w:sz w:val="21"/>
                <w:szCs w:val="21"/>
                <w:lang w:val="id-ID"/>
              </w:rPr>
            </w:pPr>
            <w:r>
              <w:rPr>
                <w:rFonts w:ascii="Times New Roman" w:eastAsia="Times New Roman" w:hAnsi="Times New Roman" w:cs="Times New Roman"/>
                <w:b/>
                <w:sz w:val="21"/>
                <w:szCs w:val="21"/>
              </w:rPr>
              <w:t>Nama</w:t>
            </w:r>
            <w:r>
              <w:rPr>
                <w:rFonts w:ascii="Times New Roman" w:eastAsia="Times New Roman" w:hAnsi="Times New Roman" w:cs="Times New Roman"/>
                <w:b/>
                <w:sz w:val="21"/>
                <w:szCs w:val="21"/>
                <w:lang w:val="id-ID"/>
              </w:rPr>
              <w:t xml:space="preserve"> Perusahaan</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1</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ASII</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Astra International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2</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AUTO</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Astra Auto Part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3</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BRAM</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Indo Kordsa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4</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GDYR</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Goodyear Indonesia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5</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GJTL</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Gajah Tunggal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6</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IMAS</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Indomobil Sukses International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7</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INDS</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Indospring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8</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LPIN</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Multi Prima Sejahtera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9</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MASA</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Multistrada Arah Sarana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lastRenderedPageBreak/>
              <w:t>10</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NIPS</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Nipress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11</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PRAS</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Prima alloy steel Universal Tbk</w:t>
            </w:r>
          </w:p>
        </w:tc>
      </w:tr>
      <w:tr w:rsidR="00293A3E" w:rsidRPr="00293A3E" w:rsidTr="009D1127">
        <w:trPr>
          <w:trHeight w:val="402"/>
        </w:trPr>
        <w:tc>
          <w:tcPr>
            <w:tcW w:w="38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12</w:t>
            </w:r>
          </w:p>
        </w:tc>
        <w:tc>
          <w:tcPr>
            <w:tcW w:w="1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SMSM</w:t>
            </w:r>
          </w:p>
        </w:tc>
        <w:tc>
          <w:tcPr>
            <w:tcW w:w="6140" w:type="dxa"/>
            <w:shd w:val="clear" w:color="auto" w:fill="FFFFFF"/>
            <w:tcMar>
              <w:top w:w="75" w:type="dxa"/>
              <w:left w:w="150" w:type="dxa"/>
              <w:bottom w:w="75" w:type="dxa"/>
              <w:right w:w="150" w:type="dxa"/>
            </w:tcMar>
            <w:hideMark/>
          </w:tcPr>
          <w:p w:rsidR="009D1127" w:rsidRPr="0020694F" w:rsidRDefault="009D1127" w:rsidP="009D1127">
            <w:pPr>
              <w:spacing w:after="0" w:line="336" w:lineRule="atLeast"/>
              <w:rPr>
                <w:rFonts w:ascii="Times New Roman" w:eastAsia="Times New Roman" w:hAnsi="Times New Roman" w:cs="Times New Roman"/>
                <w:sz w:val="21"/>
                <w:szCs w:val="21"/>
              </w:rPr>
            </w:pPr>
            <w:r w:rsidRPr="0020694F">
              <w:rPr>
                <w:rFonts w:ascii="Times New Roman" w:eastAsia="Times New Roman" w:hAnsi="Times New Roman" w:cs="Times New Roman"/>
                <w:sz w:val="21"/>
                <w:szCs w:val="21"/>
              </w:rPr>
              <w:t>Selamat Sempurna Tbk</w:t>
            </w:r>
          </w:p>
        </w:tc>
      </w:tr>
    </w:tbl>
    <w:p w:rsidR="0019537D" w:rsidRPr="00293A3E" w:rsidRDefault="009D1127" w:rsidP="009D1127">
      <w:pPr>
        <w:pStyle w:val="ListParagraph"/>
        <w:numPr>
          <w:ilvl w:val="0"/>
          <w:numId w:val="14"/>
        </w:numPr>
        <w:spacing w:after="0" w:line="480" w:lineRule="auto"/>
        <w:ind w:left="720" w:hanging="720"/>
        <w:jc w:val="both"/>
        <w:rPr>
          <w:rFonts w:ascii="Times New Roman" w:hAnsi="Times New Roman" w:cs="Times New Roman"/>
          <w:b/>
          <w:sz w:val="24"/>
          <w:szCs w:val="24"/>
        </w:rPr>
      </w:pPr>
      <w:r w:rsidRPr="00293A3E">
        <w:rPr>
          <w:rFonts w:ascii="Times New Roman" w:hAnsi="Times New Roman" w:cs="Times New Roman"/>
          <w:b/>
          <w:sz w:val="24"/>
          <w:szCs w:val="24"/>
        </w:rPr>
        <w:t>Sampel Penelitian</w:t>
      </w:r>
    </w:p>
    <w:p w:rsidR="00767399" w:rsidRDefault="009D1127" w:rsidP="00767399">
      <w:pPr>
        <w:spacing w:after="0" w:line="480" w:lineRule="auto"/>
        <w:ind w:firstLine="720"/>
        <w:jc w:val="both"/>
        <w:rPr>
          <w:rFonts w:ascii="Times New Roman" w:hAnsi="Times New Roman" w:cs="Times New Roman"/>
          <w:sz w:val="24"/>
          <w:szCs w:val="24"/>
        </w:rPr>
      </w:pPr>
      <w:r w:rsidRPr="00293A3E">
        <w:rPr>
          <w:rFonts w:ascii="Times New Roman" w:hAnsi="Times New Roman" w:cs="Times New Roman"/>
          <w:sz w:val="24"/>
        </w:rPr>
        <w:t xml:space="preserve">Teknik pengambilan sampel dalam penelitian ini menggunakan </w:t>
      </w:r>
      <w:r w:rsidRPr="00293A3E">
        <w:rPr>
          <w:rFonts w:ascii="Times New Roman" w:hAnsi="Times New Roman" w:cs="Times New Roman"/>
          <w:i/>
          <w:sz w:val="24"/>
        </w:rPr>
        <w:t>Non Probability Sampling.</w:t>
      </w:r>
      <w:r w:rsidR="00985F3B">
        <w:rPr>
          <w:rFonts w:ascii="Times New Roman" w:hAnsi="Times New Roman" w:cs="Times New Roman"/>
          <w:i/>
          <w:sz w:val="24"/>
        </w:rPr>
        <w:t xml:space="preserve"> </w:t>
      </w:r>
      <w:r w:rsidRPr="00293A3E">
        <w:rPr>
          <w:rFonts w:ascii="Times New Roman" w:hAnsi="Times New Roman" w:cs="Times New Roman"/>
          <w:i/>
          <w:sz w:val="24"/>
        </w:rPr>
        <w:t>Non Probability Sampling</w:t>
      </w:r>
      <w:r w:rsidRPr="00293A3E">
        <w:rPr>
          <w:rFonts w:ascii="Times New Roman" w:hAnsi="Times New Roman" w:cs="Times New Roman"/>
          <w:sz w:val="24"/>
        </w:rPr>
        <w:t xml:space="preserve"> adalah teknik sampling yang tidak memberikan kesempatan (peluang) pada setiap unsur atau anggota populasi untuk dipilih menjadi sampel (Sugiyono, 2017:63).</w:t>
      </w:r>
      <w:r w:rsidR="00767399">
        <w:rPr>
          <w:rFonts w:ascii="Times New Roman" w:hAnsi="Times New Roman" w:cs="Times New Roman"/>
          <w:sz w:val="24"/>
        </w:rPr>
        <w:t xml:space="preserve"> </w:t>
      </w:r>
      <w:proofErr w:type="gramStart"/>
      <w:r w:rsidR="00767399">
        <w:rPr>
          <w:rFonts w:ascii="Times New Roman" w:hAnsi="Times New Roman" w:cs="Times New Roman"/>
          <w:sz w:val="24"/>
          <w:szCs w:val="24"/>
        </w:rPr>
        <w:t xml:space="preserve">Dalam </w:t>
      </w:r>
      <w:r w:rsidR="00767399" w:rsidRPr="00145A38">
        <w:rPr>
          <w:rFonts w:ascii="Times New Roman" w:hAnsi="Times New Roman" w:cs="Times New Roman"/>
          <w:i/>
          <w:sz w:val="24"/>
          <w:szCs w:val="24"/>
        </w:rPr>
        <w:t>nonprobability sampling</w:t>
      </w:r>
      <w:r w:rsidR="00767399">
        <w:rPr>
          <w:rFonts w:ascii="Times New Roman" w:hAnsi="Times New Roman" w:cs="Times New Roman"/>
          <w:sz w:val="24"/>
          <w:szCs w:val="24"/>
        </w:rPr>
        <w:t xml:space="preserve">, penulis menggunakan metode </w:t>
      </w:r>
      <w:r w:rsidR="00767399" w:rsidRPr="005F0BDA">
        <w:rPr>
          <w:rFonts w:ascii="Times New Roman" w:hAnsi="Times New Roman" w:cs="Times New Roman"/>
          <w:i/>
          <w:sz w:val="24"/>
          <w:szCs w:val="24"/>
        </w:rPr>
        <w:t>purposive</w:t>
      </w:r>
      <w:r w:rsidR="0020694F" w:rsidRPr="0020694F">
        <w:rPr>
          <w:rFonts w:ascii="Times New Roman" w:hAnsi="Times New Roman" w:cs="Times New Roman"/>
          <w:i/>
          <w:sz w:val="24"/>
          <w:szCs w:val="24"/>
        </w:rPr>
        <w:t xml:space="preserve"> </w:t>
      </w:r>
      <w:r w:rsidR="0020694F" w:rsidRPr="005F0BDA">
        <w:rPr>
          <w:rFonts w:ascii="Times New Roman" w:hAnsi="Times New Roman" w:cs="Times New Roman"/>
          <w:i/>
          <w:sz w:val="24"/>
          <w:szCs w:val="24"/>
        </w:rPr>
        <w:t>sampling</w:t>
      </w:r>
      <w:r w:rsidR="00767399">
        <w:rPr>
          <w:rFonts w:ascii="Times New Roman" w:hAnsi="Times New Roman" w:cs="Times New Roman"/>
          <w:sz w:val="24"/>
          <w:szCs w:val="24"/>
        </w:rPr>
        <w:t>.</w:t>
      </w:r>
      <w:proofErr w:type="gramEnd"/>
    </w:p>
    <w:p w:rsidR="00767399" w:rsidRDefault="00767399" w:rsidP="00767399">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Kriteria penentuan sampel dalam penelitian ini adalah sebagai berikut:</w:t>
      </w:r>
    </w:p>
    <w:p w:rsidR="00767399" w:rsidRDefault="00767399" w:rsidP="00767399">
      <w:pPr>
        <w:pStyle w:val="ListParagraph"/>
        <w:numPr>
          <w:ilvl w:val="0"/>
          <w:numId w:val="2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Perusahaan Otomotif yang telah terdaftar di Bursa Efek Indonesia dalam periode 2013-2017.</w:t>
      </w:r>
    </w:p>
    <w:p w:rsidR="00767399" w:rsidRDefault="00767399" w:rsidP="00767399">
      <w:pPr>
        <w:pStyle w:val="ListParagraph"/>
        <w:numPr>
          <w:ilvl w:val="0"/>
          <w:numId w:val="2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Perusahaan Otomotif yang telah menerbitkan laporan keuangan setiap tahunnya dan telah di audit oleh independen selama periode 2013-2017.</w:t>
      </w:r>
    </w:p>
    <w:p w:rsidR="0020023B" w:rsidRPr="00767399" w:rsidRDefault="00767399" w:rsidP="00767399">
      <w:pPr>
        <w:pStyle w:val="ListParagraph"/>
        <w:numPr>
          <w:ilvl w:val="0"/>
          <w:numId w:val="25"/>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Perusahaan Otomotif</w:t>
      </w:r>
      <w:r w:rsidRPr="0016472B">
        <w:rPr>
          <w:rFonts w:ascii="Times New Roman" w:hAnsi="Times New Roman" w:cs="Times New Roman"/>
          <w:sz w:val="24"/>
          <w:szCs w:val="24"/>
        </w:rPr>
        <w:t xml:space="preserve"> y</w:t>
      </w:r>
      <w:r>
        <w:rPr>
          <w:rFonts w:ascii="Times New Roman" w:hAnsi="Times New Roman" w:cs="Times New Roman"/>
          <w:sz w:val="24"/>
          <w:szCs w:val="24"/>
        </w:rPr>
        <w:t>ang didalamnya terdapat ROA, DER, dan PBV.</w:t>
      </w:r>
    </w:p>
    <w:p w:rsidR="00ED587F" w:rsidRPr="00293A3E" w:rsidRDefault="007016C2" w:rsidP="00ED587F">
      <w:pPr>
        <w:tabs>
          <w:tab w:val="left" w:pos="0"/>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w:t>
      </w:r>
      <w:r>
        <w:rPr>
          <w:rFonts w:ascii="Times New Roman" w:hAnsi="Times New Roman" w:cs="Times New Roman"/>
          <w:b/>
          <w:sz w:val="24"/>
          <w:szCs w:val="24"/>
          <w:lang w:val="id-ID"/>
        </w:rPr>
        <w:t>3</w:t>
      </w:r>
      <w:r w:rsidR="00ED587F" w:rsidRPr="00293A3E">
        <w:rPr>
          <w:rFonts w:ascii="Times New Roman" w:hAnsi="Times New Roman" w:cs="Times New Roman"/>
          <w:b/>
          <w:sz w:val="24"/>
          <w:szCs w:val="24"/>
        </w:rPr>
        <w:t>.3</w:t>
      </w:r>
    </w:p>
    <w:p w:rsidR="00ED587F" w:rsidRPr="00293A3E" w:rsidRDefault="00ED587F" w:rsidP="00ED587F">
      <w:pPr>
        <w:tabs>
          <w:tab w:val="left" w:pos="0"/>
        </w:tabs>
        <w:spacing w:line="360" w:lineRule="auto"/>
        <w:jc w:val="center"/>
        <w:rPr>
          <w:rFonts w:ascii="Times New Roman" w:hAnsi="Times New Roman" w:cs="Times New Roman"/>
          <w:b/>
          <w:sz w:val="24"/>
          <w:szCs w:val="24"/>
        </w:rPr>
      </w:pPr>
      <w:r w:rsidRPr="00293A3E">
        <w:rPr>
          <w:rFonts w:ascii="Times New Roman" w:hAnsi="Times New Roman" w:cs="Times New Roman"/>
          <w:b/>
          <w:sz w:val="24"/>
          <w:szCs w:val="24"/>
        </w:rPr>
        <w:t>Sampel Penelitian</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80"/>
        <w:gridCol w:w="1130"/>
        <w:gridCol w:w="5940"/>
      </w:tblGrid>
      <w:tr w:rsidR="00293A3E" w:rsidRPr="00293A3E" w:rsidTr="00BB3057">
        <w:trPr>
          <w:trHeight w:val="402"/>
        </w:trPr>
        <w:tc>
          <w:tcPr>
            <w:tcW w:w="38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jc w:val="center"/>
              <w:rPr>
                <w:rFonts w:ascii="Arial" w:eastAsia="Times New Roman" w:hAnsi="Arial" w:cs="Arial"/>
                <w:b/>
                <w:sz w:val="21"/>
                <w:szCs w:val="21"/>
              </w:rPr>
            </w:pPr>
            <w:r w:rsidRPr="00293A3E">
              <w:rPr>
                <w:rFonts w:ascii="Arial" w:eastAsia="Times New Roman" w:hAnsi="Arial" w:cs="Arial"/>
                <w:b/>
                <w:sz w:val="21"/>
                <w:szCs w:val="21"/>
              </w:rPr>
              <w:t>No</w:t>
            </w:r>
          </w:p>
        </w:tc>
        <w:tc>
          <w:tcPr>
            <w:tcW w:w="1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jc w:val="center"/>
              <w:rPr>
                <w:rFonts w:ascii="Arial" w:eastAsia="Times New Roman" w:hAnsi="Arial" w:cs="Arial"/>
                <w:b/>
                <w:sz w:val="21"/>
                <w:szCs w:val="21"/>
              </w:rPr>
            </w:pPr>
            <w:r w:rsidRPr="00293A3E">
              <w:rPr>
                <w:rFonts w:ascii="Arial" w:eastAsia="Times New Roman" w:hAnsi="Arial" w:cs="Arial"/>
                <w:b/>
                <w:sz w:val="21"/>
                <w:szCs w:val="21"/>
              </w:rPr>
              <w:t>Kode</w:t>
            </w:r>
          </w:p>
        </w:tc>
        <w:tc>
          <w:tcPr>
            <w:tcW w:w="6140" w:type="dxa"/>
            <w:shd w:val="clear" w:color="auto" w:fill="FFFFFF"/>
            <w:tcMar>
              <w:top w:w="75" w:type="dxa"/>
              <w:left w:w="150" w:type="dxa"/>
              <w:bottom w:w="75" w:type="dxa"/>
              <w:right w:w="150" w:type="dxa"/>
            </w:tcMar>
            <w:hideMark/>
          </w:tcPr>
          <w:p w:rsidR="00ED587F" w:rsidRPr="00293A3E" w:rsidRDefault="00767399" w:rsidP="00BB3057">
            <w:pPr>
              <w:spacing w:after="0" w:line="336" w:lineRule="atLeast"/>
              <w:jc w:val="center"/>
              <w:rPr>
                <w:rFonts w:ascii="Arial" w:eastAsia="Times New Roman" w:hAnsi="Arial" w:cs="Arial"/>
                <w:b/>
                <w:sz w:val="21"/>
                <w:szCs w:val="21"/>
              </w:rPr>
            </w:pPr>
            <w:r>
              <w:rPr>
                <w:rFonts w:ascii="Arial" w:eastAsia="Times New Roman" w:hAnsi="Arial" w:cs="Arial"/>
                <w:b/>
                <w:sz w:val="21"/>
                <w:szCs w:val="21"/>
              </w:rPr>
              <w:t>Nama Emi</w:t>
            </w:r>
            <w:r w:rsidR="00ED587F" w:rsidRPr="00293A3E">
              <w:rPr>
                <w:rFonts w:ascii="Arial" w:eastAsia="Times New Roman" w:hAnsi="Arial" w:cs="Arial"/>
                <w:b/>
                <w:sz w:val="21"/>
                <w:szCs w:val="21"/>
              </w:rPr>
              <w:t>ten</w:t>
            </w:r>
          </w:p>
        </w:tc>
      </w:tr>
      <w:tr w:rsidR="00293A3E" w:rsidRPr="00293A3E" w:rsidTr="00BB3057">
        <w:trPr>
          <w:trHeight w:val="402"/>
        </w:trPr>
        <w:tc>
          <w:tcPr>
            <w:tcW w:w="38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1</w:t>
            </w:r>
          </w:p>
        </w:tc>
        <w:tc>
          <w:tcPr>
            <w:tcW w:w="1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ASII</w:t>
            </w:r>
          </w:p>
        </w:tc>
        <w:tc>
          <w:tcPr>
            <w:tcW w:w="6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Astra International Tbk</w:t>
            </w:r>
          </w:p>
        </w:tc>
      </w:tr>
      <w:tr w:rsidR="00293A3E" w:rsidRPr="00293A3E" w:rsidTr="00BB3057">
        <w:trPr>
          <w:trHeight w:val="402"/>
        </w:trPr>
        <w:tc>
          <w:tcPr>
            <w:tcW w:w="38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2</w:t>
            </w:r>
          </w:p>
        </w:tc>
        <w:tc>
          <w:tcPr>
            <w:tcW w:w="1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AUTO</w:t>
            </w:r>
          </w:p>
        </w:tc>
        <w:tc>
          <w:tcPr>
            <w:tcW w:w="6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Astra Auto Part Tbk</w:t>
            </w:r>
          </w:p>
        </w:tc>
      </w:tr>
      <w:tr w:rsidR="00293A3E" w:rsidRPr="00293A3E" w:rsidTr="00BB3057">
        <w:trPr>
          <w:trHeight w:val="402"/>
        </w:trPr>
        <w:tc>
          <w:tcPr>
            <w:tcW w:w="38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3</w:t>
            </w:r>
          </w:p>
        </w:tc>
        <w:tc>
          <w:tcPr>
            <w:tcW w:w="1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BRAM</w:t>
            </w:r>
          </w:p>
        </w:tc>
        <w:tc>
          <w:tcPr>
            <w:tcW w:w="6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Indo Kordsa Tbk</w:t>
            </w:r>
          </w:p>
        </w:tc>
      </w:tr>
      <w:tr w:rsidR="00293A3E" w:rsidRPr="00293A3E" w:rsidTr="00BB3057">
        <w:trPr>
          <w:trHeight w:val="402"/>
        </w:trPr>
        <w:tc>
          <w:tcPr>
            <w:tcW w:w="38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4</w:t>
            </w:r>
          </w:p>
        </w:tc>
        <w:tc>
          <w:tcPr>
            <w:tcW w:w="1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GJTL</w:t>
            </w:r>
          </w:p>
        </w:tc>
        <w:tc>
          <w:tcPr>
            <w:tcW w:w="6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Gajah Tunggal Tbk</w:t>
            </w:r>
          </w:p>
        </w:tc>
      </w:tr>
      <w:tr w:rsidR="00293A3E" w:rsidRPr="00293A3E" w:rsidTr="00BB3057">
        <w:trPr>
          <w:trHeight w:val="402"/>
        </w:trPr>
        <w:tc>
          <w:tcPr>
            <w:tcW w:w="38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5</w:t>
            </w:r>
          </w:p>
        </w:tc>
        <w:tc>
          <w:tcPr>
            <w:tcW w:w="1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INDS</w:t>
            </w:r>
          </w:p>
        </w:tc>
        <w:tc>
          <w:tcPr>
            <w:tcW w:w="6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Indospring Tbk</w:t>
            </w:r>
          </w:p>
        </w:tc>
      </w:tr>
      <w:tr w:rsidR="00293A3E" w:rsidRPr="00293A3E" w:rsidTr="00BB3057">
        <w:trPr>
          <w:trHeight w:val="402"/>
        </w:trPr>
        <w:tc>
          <w:tcPr>
            <w:tcW w:w="38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lastRenderedPageBreak/>
              <w:t>6</w:t>
            </w:r>
          </w:p>
        </w:tc>
        <w:tc>
          <w:tcPr>
            <w:tcW w:w="1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LPIN</w:t>
            </w:r>
          </w:p>
        </w:tc>
        <w:tc>
          <w:tcPr>
            <w:tcW w:w="6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Multiprima Sejahtera Tbk</w:t>
            </w:r>
          </w:p>
        </w:tc>
      </w:tr>
      <w:tr w:rsidR="00293A3E" w:rsidRPr="00293A3E" w:rsidTr="00BB3057">
        <w:trPr>
          <w:trHeight w:val="402"/>
        </w:trPr>
        <w:tc>
          <w:tcPr>
            <w:tcW w:w="38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7</w:t>
            </w:r>
          </w:p>
        </w:tc>
        <w:tc>
          <w:tcPr>
            <w:tcW w:w="1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MASA</w:t>
            </w:r>
          </w:p>
        </w:tc>
        <w:tc>
          <w:tcPr>
            <w:tcW w:w="6140" w:type="dxa"/>
            <w:shd w:val="clear" w:color="auto" w:fill="FFFFFF"/>
            <w:tcMar>
              <w:top w:w="75" w:type="dxa"/>
              <w:left w:w="150" w:type="dxa"/>
              <w:bottom w:w="75" w:type="dxa"/>
              <w:right w:w="150" w:type="dxa"/>
            </w:tcMar>
            <w:hideMark/>
          </w:tcPr>
          <w:p w:rsidR="00ED587F" w:rsidRPr="00293A3E" w:rsidRDefault="00ED587F" w:rsidP="00BB3057">
            <w:pPr>
              <w:spacing w:after="0" w:line="336" w:lineRule="atLeast"/>
              <w:rPr>
                <w:rFonts w:ascii="Arial" w:eastAsia="Times New Roman" w:hAnsi="Arial" w:cs="Arial"/>
                <w:sz w:val="21"/>
                <w:szCs w:val="21"/>
              </w:rPr>
            </w:pPr>
            <w:r w:rsidRPr="00293A3E">
              <w:rPr>
                <w:rFonts w:ascii="Arial" w:eastAsia="Times New Roman" w:hAnsi="Arial" w:cs="Arial"/>
                <w:sz w:val="21"/>
                <w:szCs w:val="21"/>
              </w:rPr>
              <w:t>Multistrada Arah Sarana Tbk</w:t>
            </w:r>
          </w:p>
        </w:tc>
      </w:tr>
    </w:tbl>
    <w:p w:rsidR="0020023B" w:rsidRPr="00B749B6" w:rsidRDefault="0020023B" w:rsidP="0020023B">
      <w:pPr>
        <w:spacing w:after="0" w:line="480" w:lineRule="auto"/>
        <w:jc w:val="both"/>
        <w:rPr>
          <w:rFonts w:ascii="Times New Roman" w:hAnsi="Times New Roman" w:cs="Times New Roman"/>
          <w:b/>
          <w:sz w:val="24"/>
          <w:szCs w:val="24"/>
          <w:lang w:val="id-ID"/>
        </w:rPr>
      </w:pPr>
      <w:r w:rsidRPr="00293A3E">
        <w:rPr>
          <w:rFonts w:ascii="Times New Roman" w:hAnsi="Times New Roman" w:cs="Times New Roman"/>
          <w:b/>
          <w:sz w:val="24"/>
        </w:rPr>
        <w:t>3.2.4</w:t>
      </w:r>
      <w:r w:rsidRPr="00293A3E">
        <w:rPr>
          <w:rFonts w:ascii="Times New Roman" w:hAnsi="Times New Roman" w:cs="Times New Roman"/>
          <w:b/>
          <w:sz w:val="24"/>
        </w:rPr>
        <w:tab/>
        <w:t>Sumber dan Teknik Pengumpulan Data</w:t>
      </w:r>
      <w:bookmarkStart w:id="0" w:name="_GoBack"/>
      <w:bookmarkEnd w:id="0"/>
    </w:p>
    <w:p w:rsidR="0008309B" w:rsidRPr="00293A3E" w:rsidRDefault="0008309B" w:rsidP="0020023B">
      <w:pPr>
        <w:spacing w:after="0" w:line="480" w:lineRule="auto"/>
        <w:ind w:firstLine="720"/>
        <w:jc w:val="both"/>
        <w:rPr>
          <w:rFonts w:ascii="Times New Roman" w:hAnsi="Times New Roman" w:cs="Times New Roman"/>
          <w:sz w:val="24"/>
          <w:szCs w:val="24"/>
          <w:lang w:val="id-ID"/>
        </w:rPr>
      </w:pPr>
      <w:proofErr w:type="gramStart"/>
      <w:r w:rsidRPr="00293A3E">
        <w:rPr>
          <w:rFonts w:ascii="Times New Roman" w:hAnsi="Times New Roman" w:cs="Times New Roman"/>
          <w:sz w:val="24"/>
          <w:szCs w:val="24"/>
        </w:rPr>
        <w:t>Jenis data yang diperlukan dalam penelitian ini adalah</w:t>
      </w:r>
      <w:r w:rsidR="004028C8" w:rsidRPr="00293A3E">
        <w:rPr>
          <w:rFonts w:ascii="Times New Roman" w:hAnsi="Times New Roman" w:cs="Times New Roman"/>
          <w:sz w:val="24"/>
          <w:szCs w:val="24"/>
          <w:lang w:val="id-ID"/>
        </w:rPr>
        <w:t xml:space="preserve"> d</w:t>
      </w:r>
      <w:r w:rsidR="009D009C">
        <w:rPr>
          <w:rFonts w:ascii="Times New Roman" w:hAnsi="Times New Roman" w:cs="Times New Roman"/>
          <w:sz w:val="24"/>
          <w:szCs w:val="24"/>
        </w:rPr>
        <w:t>ata panel</w:t>
      </w:r>
      <w:r w:rsidR="004028C8" w:rsidRPr="00293A3E">
        <w:rPr>
          <w:rFonts w:ascii="Times New Roman" w:hAnsi="Times New Roman" w:cs="Times New Roman"/>
          <w:sz w:val="24"/>
          <w:szCs w:val="24"/>
          <w:lang w:val="id-ID"/>
        </w:rPr>
        <w:t>.</w:t>
      </w:r>
      <w:proofErr w:type="gramEnd"/>
    </w:p>
    <w:p w:rsidR="001223AA" w:rsidRPr="00293A3E" w:rsidRDefault="009D009C" w:rsidP="009D009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lang w:val="id-ID"/>
        </w:rPr>
        <w:t>Data</w:t>
      </w:r>
      <w:r w:rsidR="001223AA" w:rsidRPr="00293A3E">
        <w:rPr>
          <w:rFonts w:ascii="Times New Roman" w:hAnsi="Times New Roman" w:cs="Times New Roman"/>
          <w:sz w:val="24"/>
          <w:szCs w:val="24"/>
          <w:lang w:val="id-ID"/>
        </w:rPr>
        <w:t xml:space="preserve"> dari penelitian ini berupa nilai presentase dari </w:t>
      </w:r>
      <w:r w:rsidR="001223AA" w:rsidRPr="00293A3E">
        <w:rPr>
          <w:rFonts w:ascii="Times New Roman" w:hAnsi="Times New Roman" w:cs="Times New Roman"/>
          <w:i/>
          <w:sz w:val="24"/>
          <w:szCs w:val="24"/>
        </w:rPr>
        <w:t xml:space="preserve">Return on </w:t>
      </w:r>
      <w:r w:rsidR="00520CAA" w:rsidRPr="00293A3E">
        <w:rPr>
          <w:rFonts w:ascii="Times New Roman" w:hAnsi="Times New Roman" w:cs="Times New Roman"/>
          <w:i/>
          <w:sz w:val="24"/>
          <w:szCs w:val="24"/>
        </w:rPr>
        <w:t>Asset</w:t>
      </w:r>
      <w:r w:rsidR="00520CAA" w:rsidRPr="00293A3E">
        <w:rPr>
          <w:rFonts w:ascii="Times New Roman" w:hAnsi="Times New Roman" w:cs="Times New Roman"/>
          <w:sz w:val="24"/>
          <w:szCs w:val="24"/>
          <w:lang w:val="id-ID"/>
        </w:rPr>
        <w:t>(RO</w:t>
      </w:r>
      <w:r w:rsidR="00520CAA" w:rsidRPr="00293A3E">
        <w:rPr>
          <w:rFonts w:ascii="Times New Roman" w:hAnsi="Times New Roman" w:cs="Times New Roman"/>
          <w:sz w:val="24"/>
          <w:szCs w:val="24"/>
        </w:rPr>
        <w:t>A</w:t>
      </w:r>
      <w:r w:rsidR="001223AA" w:rsidRPr="00293A3E">
        <w:rPr>
          <w:rFonts w:ascii="Times New Roman" w:hAnsi="Times New Roman" w:cs="Times New Roman"/>
          <w:sz w:val="24"/>
          <w:szCs w:val="24"/>
          <w:lang w:val="id-ID"/>
        </w:rPr>
        <w:t xml:space="preserve">), </w:t>
      </w:r>
      <w:r w:rsidR="001223AA" w:rsidRPr="00293A3E">
        <w:rPr>
          <w:rFonts w:ascii="Times New Roman" w:hAnsi="Times New Roman" w:cs="Times New Roman"/>
          <w:i/>
          <w:sz w:val="24"/>
          <w:szCs w:val="24"/>
        </w:rPr>
        <w:t>Debt to Equity Ratio</w:t>
      </w:r>
      <w:r w:rsidR="001223AA" w:rsidRPr="00293A3E">
        <w:rPr>
          <w:rFonts w:ascii="Times New Roman" w:hAnsi="Times New Roman" w:cs="Times New Roman"/>
          <w:sz w:val="24"/>
          <w:szCs w:val="24"/>
          <w:lang w:val="id-ID"/>
        </w:rPr>
        <w:t xml:space="preserve">(DER) dan </w:t>
      </w:r>
      <w:r w:rsidR="001223AA" w:rsidRPr="00293A3E">
        <w:rPr>
          <w:rFonts w:ascii="Times New Roman" w:hAnsi="Times New Roman" w:cs="Times New Roman"/>
          <w:i/>
          <w:sz w:val="24"/>
          <w:szCs w:val="24"/>
        </w:rPr>
        <w:t>Price to Book Value</w:t>
      </w:r>
      <w:r w:rsidR="001223AA" w:rsidRPr="00293A3E">
        <w:rPr>
          <w:rFonts w:ascii="Times New Roman" w:hAnsi="Times New Roman" w:cs="Times New Roman"/>
          <w:sz w:val="24"/>
          <w:szCs w:val="24"/>
        </w:rPr>
        <w:t xml:space="preserve"> (PBV)</w:t>
      </w:r>
      <w:r w:rsidR="001223AA" w:rsidRPr="00293A3E">
        <w:rPr>
          <w:rFonts w:ascii="Times New Roman" w:hAnsi="Times New Roman" w:cs="Times New Roman"/>
          <w:sz w:val="24"/>
          <w:szCs w:val="24"/>
          <w:lang w:val="id-ID"/>
        </w:rPr>
        <w:t>, dimana data tersebut bersumber dari laporan keuangan perusahaan otomotif yang terdaftar di B</w:t>
      </w:r>
      <w:r w:rsidR="009E78CB" w:rsidRPr="00293A3E">
        <w:rPr>
          <w:rFonts w:ascii="Times New Roman" w:hAnsi="Times New Roman" w:cs="Times New Roman"/>
          <w:sz w:val="24"/>
          <w:szCs w:val="24"/>
          <w:lang w:val="id-ID"/>
        </w:rPr>
        <w:t>ursa Efek Indonesia periode 201</w:t>
      </w:r>
      <w:r w:rsidR="00293A3E">
        <w:rPr>
          <w:rFonts w:ascii="Times New Roman" w:hAnsi="Times New Roman" w:cs="Times New Roman"/>
          <w:sz w:val="24"/>
          <w:szCs w:val="24"/>
          <w:lang w:val="id-ID"/>
        </w:rPr>
        <w:t>3</w:t>
      </w:r>
      <w:r w:rsidR="009E78CB" w:rsidRPr="00293A3E">
        <w:rPr>
          <w:rFonts w:ascii="Times New Roman" w:hAnsi="Times New Roman" w:cs="Times New Roman"/>
          <w:sz w:val="24"/>
          <w:szCs w:val="24"/>
          <w:lang w:val="id-ID"/>
        </w:rPr>
        <w:t>-201</w:t>
      </w:r>
      <w:r w:rsidR="00293A3E">
        <w:rPr>
          <w:rFonts w:ascii="Times New Roman" w:hAnsi="Times New Roman" w:cs="Times New Roman"/>
          <w:sz w:val="24"/>
          <w:szCs w:val="24"/>
          <w:lang w:val="id-ID"/>
        </w:rPr>
        <w:t>7</w:t>
      </w:r>
      <w:r w:rsidR="001223AA" w:rsidRPr="00293A3E">
        <w:rPr>
          <w:rFonts w:ascii="Times New Roman" w:hAnsi="Times New Roman" w:cs="Times New Roman"/>
          <w:sz w:val="24"/>
          <w:szCs w:val="24"/>
          <w:lang w:val="id-ID"/>
        </w:rPr>
        <w:t>.</w:t>
      </w:r>
    </w:p>
    <w:p w:rsidR="004028C8" w:rsidRPr="00293A3E" w:rsidRDefault="0020023B" w:rsidP="0020023B">
      <w:pPr>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ab/>
      </w:r>
      <w:r w:rsidR="004028C8" w:rsidRPr="00293A3E">
        <w:rPr>
          <w:rFonts w:ascii="Times New Roman" w:hAnsi="Times New Roman" w:cs="Times New Roman"/>
          <w:sz w:val="24"/>
          <w:szCs w:val="24"/>
        </w:rPr>
        <w:t>Dalam memenuhi penelitian ini, teknik pengambilan data yang di</w:t>
      </w:r>
      <w:r w:rsidR="009D009C">
        <w:rPr>
          <w:rFonts w:ascii="Times New Roman" w:hAnsi="Times New Roman" w:cs="Times New Roman"/>
          <w:sz w:val="24"/>
          <w:szCs w:val="24"/>
        </w:rPr>
        <w:t>gunakan adalah dokumentasi.</w:t>
      </w:r>
      <w:r w:rsidR="004028C8" w:rsidRPr="00293A3E">
        <w:rPr>
          <w:rFonts w:ascii="Times New Roman" w:hAnsi="Times New Roman" w:cs="Times New Roman"/>
          <w:sz w:val="24"/>
          <w:szCs w:val="24"/>
        </w:rPr>
        <w:t xml:space="preserve"> </w:t>
      </w:r>
      <w:proofErr w:type="gramStart"/>
      <w:r w:rsidR="004028C8" w:rsidRPr="00293A3E">
        <w:rPr>
          <w:rFonts w:ascii="Times New Roman" w:hAnsi="Times New Roman" w:cs="Times New Roman"/>
          <w:sz w:val="24"/>
          <w:szCs w:val="24"/>
        </w:rPr>
        <w:t>dalam</w:t>
      </w:r>
      <w:proofErr w:type="gramEnd"/>
      <w:r w:rsidR="004028C8" w:rsidRPr="00293A3E">
        <w:rPr>
          <w:rFonts w:ascii="Times New Roman" w:hAnsi="Times New Roman" w:cs="Times New Roman"/>
          <w:sz w:val="24"/>
          <w:szCs w:val="24"/>
        </w:rPr>
        <w:t xml:space="preserve"> hal ini peneliti mendapatkan </w:t>
      </w:r>
      <w:r w:rsidR="009D009C">
        <w:rPr>
          <w:rFonts w:ascii="Times New Roman" w:hAnsi="Times New Roman" w:cs="Times New Roman"/>
          <w:sz w:val="24"/>
          <w:szCs w:val="24"/>
        </w:rPr>
        <w:t xml:space="preserve">data atau informasi dengan melihat catatan keuangan perusahaan yang sudah berlalu, </w:t>
      </w:r>
      <w:r w:rsidR="004028C8" w:rsidRPr="00293A3E">
        <w:rPr>
          <w:rFonts w:ascii="Times New Roman" w:hAnsi="Times New Roman" w:cs="Times New Roman"/>
          <w:sz w:val="24"/>
          <w:szCs w:val="24"/>
        </w:rPr>
        <w:t>data yang terkait dengan laporan keuanga</w:t>
      </w:r>
      <w:r w:rsidR="009D009C">
        <w:rPr>
          <w:rFonts w:ascii="Times New Roman" w:hAnsi="Times New Roman" w:cs="Times New Roman"/>
          <w:sz w:val="24"/>
          <w:szCs w:val="24"/>
        </w:rPr>
        <w:t>n</w:t>
      </w:r>
      <w:r w:rsidR="004028C8" w:rsidRPr="00293A3E">
        <w:rPr>
          <w:rFonts w:ascii="Times New Roman" w:hAnsi="Times New Roman" w:cs="Times New Roman"/>
          <w:i/>
          <w:sz w:val="24"/>
          <w:szCs w:val="24"/>
        </w:rPr>
        <w:t xml:space="preserve"> </w:t>
      </w:r>
      <w:r w:rsidR="004028C8" w:rsidRPr="00293A3E">
        <w:rPr>
          <w:rFonts w:ascii="Times New Roman" w:hAnsi="Times New Roman" w:cs="Times New Roman"/>
          <w:sz w:val="24"/>
          <w:szCs w:val="24"/>
        </w:rPr>
        <w:t xml:space="preserve"> yang terdaftar di PT. Bursa Efek Indonesia.</w:t>
      </w:r>
    </w:p>
    <w:p w:rsidR="00B536F5" w:rsidRPr="00293A3E" w:rsidRDefault="00B536F5" w:rsidP="00B536F5">
      <w:pPr>
        <w:spacing w:after="0" w:line="480" w:lineRule="auto"/>
        <w:rPr>
          <w:rFonts w:ascii="Times New Roman" w:hAnsi="Times New Roman" w:cs="Times New Roman"/>
          <w:b/>
          <w:sz w:val="24"/>
          <w:szCs w:val="24"/>
        </w:rPr>
      </w:pPr>
      <w:r w:rsidRPr="00293A3E">
        <w:rPr>
          <w:rFonts w:ascii="Times New Roman" w:hAnsi="Times New Roman" w:cs="Times New Roman"/>
          <w:b/>
          <w:sz w:val="24"/>
          <w:szCs w:val="24"/>
        </w:rPr>
        <w:t>3.3</w:t>
      </w:r>
      <w:r w:rsidRPr="00293A3E">
        <w:rPr>
          <w:rFonts w:ascii="Times New Roman" w:hAnsi="Times New Roman" w:cs="Times New Roman"/>
          <w:b/>
          <w:sz w:val="24"/>
          <w:szCs w:val="24"/>
        </w:rPr>
        <w:tab/>
        <w:t>Metode Pengujian Data</w:t>
      </w:r>
    </w:p>
    <w:p w:rsidR="00B536F5" w:rsidRDefault="00B536F5" w:rsidP="00B536F5">
      <w:pPr>
        <w:spacing w:after="0" w:line="480" w:lineRule="auto"/>
        <w:ind w:firstLine="709"/>
        <w:jc w:val="both"/>
        <w:rPr>
          <w:rFonts w:ascii="Times New Roman" w:hAnsi="Times New Roman" w:cs="Times New Roman"/>
          <w:sz w:val="24"/>
          <w:szCs w:val="24"/>
        </w:rPr>
      </w:pPr>
      <w:r w:rsidRPr="00293A3E">
        <w:rPr>
          <w:rFonts w:ascii="Times New Roman" w:hAnsi="Times New Roman" w:cs="Times New Roman"/>
          <w:sz w:val="24"/>
          <w:szCs w:val="24"/>
        </w:rPr>
        <w:t>Menurut Sugiyono (2017:147) analisis data adalah kegiatan setelah data dari seluruh responden atau sumber data lain terkumpul. Kegiatan dalam analisis data adalah mengelompokkan data berdasarkan variabel dan jenis responden menabulasi data berdasarkan variabel dari seluruh responden, menyajikan data tiap variabel yang diteliti, melakukan perhitungan untuk menguji hipotesis yang telah diajukan. Berikut analisis yang digunakan adalah:</w:t>
      </w:r>
    </w:p>
    <w:p w:rsidR="00BB3057" w:rsidRPr="00BB3057" w:rsidRDefault="00BB3057" w:rsidP="00EE4DCB">
      <w:pPr>
        <w:pStyle w:val="ListParagraph"/>
        <w:numPr>
          <w:ilvl w:val="2"/>
          <w:numId w:val="25"/>
        </w:numPr>
        <w:spacing w:after="0" w:line="480" w:lineRule="auto"/>
        <w:ind w:left="709" w:hanging="709"/>
        <w:jc w:val="both"/>
        <w:rPr>
          <w:rFonts w:ascii="Times New Roman" w:hAnsi="Times New Roman" w:cs="Times New Roman"/>
          <w:b/>
          <w:sz w:val="24"/>
          <w:szCs w:val="24"/>
        </w:rPr>
      </w:pPr>
      <w:r w:rsidRPr="00BB3057">
        <w:rPr>
          <w:rFonts w:ascii="Times New Roman" w:hAnsi="Times New Roman" w:cs="Times New Roman"/>
          <w:b/>
          <w:sz w:val="24"/>
          <w:szCs w:val="24"/>
        </w:rPr>
        <w:t>Regresi Data Panel</w:t>
      </w:r>
    </w:p>
    <w:p w:rsidR="00BB3057" w:rsidRDefault="00BB3057" w:rsidP="00EE4DCB">
      <w:pPr>
        <w:spacing w:after="0" w:line="480" w:lineRule="auto"/>
        <w:ind w:firstLine="720"/>
        <w:jc w:val="both"/>
        <w:rPr>
          <w:rFonts w:ascii="Times New Roman" w:hAnsi="Times New Roman" w:cs="Times New Roman"/>
          <w:sz w:val="24"/>
          <w:szCs w:val="24"/>
        </w:rPr>
      </w:pPr>
      <w:r w:rsidRPr="00BB3057">
        <w:rPr>
          <w:rFonts w:ascii="Times New Roman" w:hAnsi="Times New Roman" w:cs="Times New Roman"/>
          <w:sz w:val="24"/>
          <w:szCs w:val="24"/>
        </w:rPr>
        <w:t xml:space="preserve">Regresi data </w:t>
      </w:r>
      <w:proofErr w:type="gramStart"/>
      <w:r w:rsidRPr="00BB3057">
        <w:rPr>
          <w:rFonts w:ascii="Times New Roman" w:hAnsi="Times New Roman" w:cs="Times New Roman"/>
          <w:sz w:val="24"/>
          <w:szCs w:val="24"/>
        </w:rPr>
        <w:t>panel</w:t>
      </w:r>
      <w:r>
        <w:rPr>
          <w:rFonts w:ascii="Times New Roman" w:hAnsi="Times New Roman" w:cs="Times New Roman"/>
          <w:b/>
          <w:sz w:val="24"/>
          <w:szCs w:val="24"/>
        </w:rPr>
        <w:t xml:space="preserve"> </w:t>
      </w:r>
      <w:r w:rsidRPr="006F1DC1">
        <w:rPr>
          <w:rFonts w:ascii="Times New Roman" w:hAnsi="Times New Roman" w:cs="Times New Roman"/>
          <w:sz w:val="24"/>
          <w:szCs w:val="24"/>
        </w:rPr>
        <w:t xml:space="preserve"> merupakan</w:t>
      </w:r>
      <w:proofErr w:type="gramEnd"/>
      <w:r w:rsidRPr="006F1DC1">
        <w:rPr>
          <w:rFonts w:ascii="Times New Roman" w:hAnsi="Times New Roman" w:cs="Times New Roman"/>
          <w:sz w:val="24"/>
          <w:szCs w:val="24"/>
        </w:rPr>
        <w:t xml:space="preserve"> gabungan antara data </w:t>
      </w:r>
      <w:r w:rsidRPr="006F1DC1">
        <w:rPr>
          <w:rFonts w:ascii="Times New Roman" w:hAnsi="Times New Roman" w:cs="Times New Roman"/>
          <w:i/>
          <w:sz w:val="24"/>
          <w:szCs w:val="24"/>
        </w:rPr>
        <w:t xml:space="preserve">cross section </w:t>
      </w:r>
      <w:r w:rsidRPr="006F1DC1">
        <w:rPr>
          <w:rFonts w:ascii="Times New Roman" w:hAnsi="Times New Roman" w:cs="Times New Roman"/>
          <w:sz w:val="24"/>
          <w:szCs w:val="24"/>
        </w:rPr>
        <w:t xml:space="preserve">dan </w:t>
      </w:r>
      <w:r w:rsidRPr="006F1DC1">
        <w:rPr>
          <w:rFonts w:ascii="Times New Roman" w:hAnsi="Times New Roman" w:cs="Times New Roman"/>
          <w:i/>
          <w:sz w:val="24"/>
          <w:szCs w:val="24"/>
        </w:rPr>
        <w:t>time series.</w:t>
      </w:r>
      <w:r w:rsidRPr="00BB3057">
        <w:rPr>
          <w:rFonts w:ascii="Times New Roman" w:hAnsi="Times New Roman" w:cs="Times New Roman"/>
          <w:sz w:val="24"/>
          <w:szCs w:val="24"/>
        </w:rPr>
        <w:t xml:space="preserve"> </w:t>
      </w:r>
      <w:r w:rsidRPr="005264B5">
        <w:rPr>
          <w:rFonts w:ascii="Times New Roman" w:hAnsi="Times New Roman" w:cs="Times New Roman"/>
          <w:sz w:val="24"/>
          <w:szCs w:val="24"/>
        </w:rPr>
        <w:t>Bentuk struktur persamaan model analisis regresi data panel yang digunakan dalam penelitian ini adalah sebagai berikut:</w:t>
      </w:r>
    </w:p>
    <w:p w:rsidR="00BB3057" w:rsidRDefault="00BB3057" w:rsidP="00BB3057">
      <w:pPr>
        <w:spacing w:after="0" w:line="480" w:lineRule="auto"/>
        <w:ind w:left="360" w:firstLine="360"/>
        <w:jc w:val="both"/>
        <w:rPr>
          <w:rFonts w:ascii="Times New Roman" w:hAnsi="Times New Roman" w:cs="Times New Roman"/>
          <w:sz w:val="24"/>
          <w:szCs w:val="24"/>
          <w:vertAlign w:val="subscript"/>
        </w:rPr>
      </w:pPr>
      <w:r>
        <w:rPr>
          <w:rFonts w:ascii="Times New Roman" w:hAnsi="Times New Roman" w:cs="Times New Roman"/>
          <w:sz w:val="24"/>
          <w:szCs w:val="24"/>
        </w:rPr>
        <w:t>Y</w:t>
      </w:r>
      <w:r>
        <w:rPr>
          <w:rFonts w:ascii="Times New Roman" w:hAnsi="Times New Roman" w:cs="Times New Roman"/>
          <w:sz w:val="24"/>
          <w:szCs w:val="24"/>
          <w:vertAlign w:val="subscript"/>
        </w:rPr>
        <w:t>it</w:t>
      </w:r>
      <w:r>
        <w:rPr>
          <w:rFonts w:ascii="Times New Roman" w:hAnsi="Times New Roman" w:cs="Times New Roman"/>
          <w:sz w:val="24"/>
          <w:szCs w:val="24"/>
        </w:rPr>
        <w:t xml:space="preserve"> = α + β</w:t>
      </w:r>
      <w:r>
        <w:rPr>
          <w:rFonts w:ascii="Times New Roman" w:hAnsi="Times New Roman" w:cs="Times New Roman"/>
          <w:sz w:val="24"/>
          <w:szCs w:val="24"/>
          <w:vertAlign w:val="subscript"/>
        </w:rPr>
        <w:t>1</w:t>
      </w:r>
      <w:r>
        <w:rPr>
          <w:rFonts w:ascii="Times New Roman" w:hAnsi="Times New Roman" w:cs="Times New Roman"/>
          <w:sz w:val="24"/>
          <w:szCs w:val="24"/>
        </w:rPr>
        <w:t>X</w:t>
      </w:r>
      <w:r>
        <w:rPr>
          <w:rFonts w:ascii="Times New Roman" w:hAnsi="Times New Roman" w:cs="Times New Roman"/>
          <w:sz w:val="24"/>
          <w:szCs w:val="24"/>
          <w:vertAlign w:val="subscript"/>
        </w:rPr>
        <w:t xml:space="preserve">1it </w:t>
      </w:r>
      <w:r>
        <w:rPr>
          <w:rFonts w:ascii="Times New Roman" w:hAnsi="Times New Roman" w:cs="Times New Roman"/>
          <w:sz w:val="24"/>
          <w:szCs w:val="24"/>
        </w:rPr>
        <w:t>+ β</w:t>
      </w:r>
      <w:r>
        <w:rPr>
          <w:rFonts w:ascii="Times New Roman" w:hAnsi="Times New Roman" w:cs="Times New Roman"/>
          <w:sz w:val="24"/>
          <w:szCs w:val="24"/>
          <w:vertAlign w:val="subscript"/>
        </w:rPr>
        <w:t>2</w:t>
      </w:r>
      <w:r>
        <w:rPr>
          <w:rFonts w:ascii="Times New Roman" w:hAnsi="Times New Roman" w:cs="Times New Roman"/>
          <w:sz w:val="24"/>
          <w:szCs w:val="24"/>
        </w:rPr>
        <w:t>X</w:t>
      </w:r>
      <w:r>
        <w:rPr>
          <w:rFonts w:ascii="Times New Roman" w:hAnsi="Times New Roman" w:cs="Times New Roman"/>
          <w:sz w:val="24"/>
          <w:szCs w:val="24"/>
          <w:vertAlign w:val="subscript"/>
        </w:rPr>
        <w:t xml:space="preserve">2it </w:t>
      </w:r>
      <w:r>
        <w:rPr>
          <w:rFonts w:ascii="Times New Roman" w:hAnsi="Times New Roman" w:cs="Times New Roman"/>
          <w:sz w:val="24"/>
          <w:szCs w:val="24"/>
        </w:rPr>
        <w:t>+ ε</w:t>
      </w:r>
      <w:r>
        <w:rPr>
          <w:rFonts w:ascii="Times New Roman" w:hAnsi="Times New Roman" w:cs="Times New Roman"/>
          <w:sz w:val="24"/>
          <w:szCs w:val="24"/>
          <w:vertAlign w:val="subscript"/>
        </w:rPr>
        <w:t>it</w:t>
      </w:r>
    </w:p>
    <w:p w:rsidR="00BB3057" w:rsidRDefault="00BB3057" w:rsidP="00BB3057">
      <w:pPr>
        <w:spacing w:after="0" w:line="480" w:lineRule="auto"/>
        <w:ind w:left="360" w:firstLine="36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Dimana :</w:t>
      </w:r>
      <w:proofErr w:type="gramEnd"/>
    </w:p>
    <w:p w:rsidR="00BB3057" w:rsidRDefault="00BB3057" w:rsidP="00BB3057">
      <w:pPr>
        <w:spacing w:after="0" w:line="480" w:lineRule="auto"/>
        <w:ind w:left="360" w:firstLine="360"/>
        <w:jc w:val="both"/>
        <w:rPr>
          <w:rFonts w:ascii="Times New Roman" w:hAnsi="Times New Roman" w:cs="Times New Roman"/>
          <w:sz w:val="24"/>
          <w:szCs w:val="24"/>
        </w:rPr>
      </w:pPr>
      <w:proofErr w:type="gramStart"/>
      <w:r>
        <w:rPr>
          <w:rFonts w:ascii="Times New Roman" w:hAnsi="Times New Roman" w:cs="Times New Roman"/>
          <w:sz w:val="24"/>
          <w:szCs w:val="24"/>
        </w:rPr>
        <w:t>i</w:t>
      </w:r>
      <w:proofErr w:type="gramEnd"/>
      <w:r>
        <w:rPr>
          <w:rFonts w:ascii="Times New Roman" w:hAnsi="Times New Roman" w:cs="Times New Roman"/>
          <w:sz w:val="24"/>
          <w:szCs w:val="24"/>
        </w:rPr>
        <w:tab/>
        <w:t xml:space="preserve">: unit </w:t>
      </w:r>
      <w:r>
        <w:rPr>
          <w:rFonts w:ascii="Times New Roman" w:hAnsi="Times New Roman" w:cs="Times New Roman"/>
          <w:i/>
          <w:sz w:val="24"/>
          <w:szCs w:val="24"/>
        </w:rPr>
        <w:t xml:space="preserve">cross section </w:t>
      </w:r>
      <w:r>
        <w:rPr>
          <w:rFonts w:ascii="Times New Roman" w:hAnsi="Times New Roman" w:cs="Times New Roman"/>
          <w:sz w:val="24"/>
          <w:szCs w:val="24"/>
        </w:rPr>
        <w:t>sebanyak n</w:t>
      </w:r>
    </w:p>
    <w:p w:rsidR="00BB3057" w:rsidRPr="005264B5" w:rsidRDefault="00BB3057" w:rsidP="00BB3057">
      <w:pPr>
        <w:spacing w:after="0" w:line="480" w:lineRule="auto"/>
        <w:ind w:left="360" w:firstLine="360"/>
        <w:jc w:val="both"/>
        <w:rPr>
          <w:rFonts w:ascii="Times New Roman" w:hAnsi="Times New Roman" w:cs="Times New Roman"/>
          <w:sz w:val="24"/>
          <w:szCs w:val="24"/>
        </w:rPr>
      </w:pPr>
      <w:proofErr w:type="gramStart"/>
      <w:r>
        <w:rPr>
          <w:rFonts w:ascii="Times New Roman" w:hAnsi="Times New Roman" w:cs="Times New Roman"/>
          <w:sz w:val="24"/>
          <w:szCs w:val="24"/>
        </w:rPr>
        <w:t>t</w:t>
      </w:r>
      <w:proofErr w:type="gramEnd"/>
      <w:r>
        <w:rPr>
          <w:rFonts w:ascii="Times New Roman" w:hAnsi="Times New Roman" w:cs="Times New Roman"/>
          <w:sz w:val="24"/>
          <w:szCs w:val="24"/>
        </w:rPr>
        <w:tab/>
        <w:t xml:space="preserve">: unit </w:t>
      </w:r>
      <w:r>
        <w:rPr>
          <w:rFonts w:ascii="Times New Roman" w:hAnsi="Times New Roman" w:cs="Times New Roman"/>
          <w:i/>
          <w:sz w:val="24"/>
          <w:szCs w:val="24"/>
        </w:rPr>
        <w:t xml:space="preserve">time series </w:t>
      </w:r>
      <w:r>
        <w:rPr>
          <w:rFonts w:ascii="Times New Roman" w:hAnsi="Times New Roman" w:cs="Times New Roman"/>
          <w:sz w:val="24"/>
          <w:szCs w:val="24"/>
        </w:rPr>
        <w:t>sebanyak t</w:t>
      </w:r>
    </w:p>
    <w:p w:rsidR="00BB3057" w:rsidRPr="00B40FEE" w:rsidRDefault="00BB3057" w:rsidP="00BB3057">
      <w:pPr>
        <w:pStyle w:val="ListParagraph"/>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Y</w:t>
      </w:r>
      <w:r>
        <w:rPr>
          <w:rFonts w:ascii="Times New Roman" w:hAnsi="Times New Roman" w:cs="Times New Roman"/>
          <w:sz w:val="24"/>
          <w:szCs w:val="24"/>
          <w:vertAlign w:val="subscript"/>
        </w:rPr>
        <w:t>it</w:t>
      </w:r>
      <w:r>
        <w:rPr>
          <w:rFonts w:ascii="Times New Roman" w:hAnsi="Times New Roman" w:cs="Times New Roman"/>
          <w:sz w:val="24"/>
          <w:szCs w:val="24"/>
          <w:vertAlign w:val="subscript"/>
        </w:rPr>
        <w:tab/>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sz w:val="24"/>
          <w:szCs w:val="24"/>
        </w:rPr>
        <w:t>Nilai Perusahaan</w:t>
      </w:r>
      <w:r>
        <w:rPr>
          <w:rFonts w:ascii="Times New Roman" w:hAnsi="Times New Roman" w:cs="Times New Roman"/>
          <w:sz w:val="24"/>
          <w:szCs w:val="24"/>
          <w:lang w:val="id-ID"/>
        </w:rPr>
        <w:t xml:space="preserve"> untuk cross section ke-i dan waktu ke-t</w:t>
      </w:r>
    </w:p>
    <w:p w:rsidR="00BB3057" w:rsidRPr="000C7143" w:rsidRDefault="00BB3057" w:rsidP="00BB3057">
      <w:pPr>
        <w:pStyle w:val="ListParagraph"/>
        <w:spacing w:after="0" w:line="480" w:lineRule="auto"/>
        <w:ind w:left="1440" w:hanging="720"/>
        <w:jc w:val="both"/>
        <w:rPr>
          <w:rFonts w:ascii="Times New Roman" w:hAnsi="Times New Roman" w:cs="Times New Roman"/>
          <w:sz w:val="24"/>
          <w:szCs w:val="24"/>
          <w:lang w:val="id-ID"/>
        </w:rPr>
      </w:pPr>
      <w:r>
        <w:rPr>
          <w:rFonts w:ascii="Times New Roman" w:hAnsi="Times New Roman" w:cs="Times New Roman"/>
          <w:sz w:val="24"/>
          <w:szCs w:val="24"/>
        </w:rPr>
        <w:t>X</w:t>
      </w:r>
      <w:r>
        <w:rPr>
          <w:rFonts w:ascii="Times New Roman" w:hAnsi="Times New Roman" w:cs="Times New Roman"/>
          <w:sz w:val="24"/>
          <w:szCs w:val="24"/>
          <w:vertAlign w:val="subscript"/>
        </w:rPr>
        <w:t>1</w:t>
      </w:r>
      <w:r w:rsidRPr="005264B5">
        <w:rPr>
          <w:rFonts w:ascii="Times New Roman" w:hAnsi="Times New Roman" w:cs="Times New Roman"/>
          <w:sz w:val="24"/>
          <w:szCs w:val="24"/>
          <w:vertAlign w:val="subscript"/>
        </w:rPr>
        <w:t>it</w:t>
      </w:r>
      <w:r>
        <w:rPr>
          <w:rFonts w:ascii="Times New Roman" w:hAnsi="Times New Roman" w:cs="Times New Roman"/>
          <w:sz w:val="24"/>
          <w:szCs w:val="24"/>
          <w:vertAlign w:val="subscript"/>
        </w:rPr>
        <w:tab/>
        <w:t xml:space="preserve">: </w:t>
      </w:r>
      <w:r>
        <w:rPr>
          <w:rFonts w:ascii="Times New Roman" w:hAnsi="Times New Roman" w:cs="Times New Roman"/>
          <w:sz w:val="24"/>
          <w:szCs w:val="24"/>
        </w:rPr>
        <w:t>Profitabilitas</w:t>
      </w:r>
      <w:r>
        <w:rPr>
          <w:rFonts w:ascii="Times New Roman" w:hAnsi="Times New Roman" w:cs="Times New Roman"/>
          <w:sz w:val="24"/>
          <w:szCs w:val="24"/>
          <w:lang w:val="id-ID"/>
        </w:rPr>
        <w:t xml:space="preserve"> untuk cross</w:t>
      </w:r>
      <w:r>
        <w:rPr>
          <w:rFonts w:ascii="Times New Roman" w:hAnsi="Times New Roman" w:cs="Times New Roman"/>
          <w:sz w:val="24"/>
          <w:szCs w:val="24"/>
        </w:rPr>
        <w:t xml:space="preserve"> </w:t>
      </w:r>
      <w:r>
        <w:rPr>
          <w:rFonts w:ascii="Times New Roman" w:hAnsi="Times New Roman" w:cs="Times New Roman"/>
          <w:sz w:val="24"/>
          <w:szCs w:val="24"/>
          <w:lang w:val="id-ID"/>
        </w:rPr>
        <w:t>section ke-i dan waktu ke-t</w:t>
      </w:r>
    </w:p>
    <w:p w:rsidR="00BB3057" w:rsidRDefault="00BB3057" w:rsidP="00BB3057">
      <w:pPr>
        <w:pStyle w:val="ListParagraph"/>
        <w:spacing w:after="0" w:line="480" w:lineRule="auto"/>
        <w:ind w:left="1440" w:hanging="720"/>
        <w:jc w:val="both"/>
        <w:rPr>
          <w:rFonts w:ascii="Times New Roman" w:hAnsi="Times New Roman" w:cs="Times New Roman"/>
          <w:sz w:val="24"/>
          <w:szCs w:val="24"/>
        </w:rPr>
      </w:pPr>
      <w:r>
        <w:rPr>
          <w:rFonts w:ascii="Times New Roman" w:hAnsi="Times New Roman" w:cs="Times New Roman"/>
          <w:sz w:val="24"/>
          <w:szCs w:val="24"/>
        </w:rPr>
        <w:t>X</w:t>
      </w:r>
      <w:r>
        <w:rPr>
          <w:rFonts w:ascii="Times New Roman" w:hAnsi="Times New Roman" w:cs="Times New Roman"/>
          <w:sz w:val="24"/>
          <w:szCs w:val="24"/>
          <w:vertAlign w:val="subscript"/>
        </w:rPr>
        <w:t>2it</w:t>
      </w:r>
      <w:r>
        <w:rPr>
          <w:rFonts w:ascii="Times New Roman" w:hAnsi="Times New Roman" w:cs="Times New Roman"/>
          <w:sz w:val="24"/>
          <w:szCs w:val="24"/>
          <w:vertAlign w:val="subscript"/>
        </w:rPr>
        <w:tab/>
      </w:r>
      <w:r>
        <w:rPr>
          <w:rFonts w:ascii="Times New Roman" w:hAnsi="Times New Roman" w:cs="Times New Roman"/>
          <w:sz w:val="24"/>
          <w:szCs w:val="24"/>
        </w:rPr>
        <w:t>:</w:t>
      </w:r>
      <w:r>
        <w:rPr>
          <w:rFonts w:ascii="Times New Roman" w:hAnsi="Times New Roman" w:cs="Times New Roman"/>
          <w:sz w:val="24"/>
          <w:szCs w:val="24"/>
          <w:lang w:val="id-ID"/>
        </w:rPr>
        <w:t xml:space="preserve"> </w:t>
      </w:r>
      <w:r>
        <w:rPr>
          <w:rFonts w:ascii="Times New Roman" w:hAnsi="Times New Roman" w:cs="Times New Roman"/>
          <w:sz w:val="24"/>
          <w:szCs w:val="24"/>
        </w:rPr>
        <w:t>Struktur Modal</w:t>
      </w:r>
      <w:r>
        <w:rPr>
          <w:rFonts w:ascii="Times New Roman" w:hAnsi="Times New Roman" w:cs="Times New Roman"/>
          <w:sz w:val="24"/>
          <w:szCs w:val="24"/>
          <w:lang w:val="id-ID"/>
        </w:rPr>
        <w:t xml:space="preserve"> cross section ke-i dan waktu ke-t</w:t>
      </w:r>
    </w:p>
    <w:p w:rsidR="00BB3057" w:rsidRPr="003127CA" w:rsidRDefault="00BB3057" w:rsidP="00BB3057">
      <w:pPr>
        <w:pStyle w:val="ListParagraph"/>
        <w:spacing w:after="0" w:line="480" w:lineRule="auto"/>
        <w:ind w:left="1440" w:hanging="720"/>
        <w:jc w:val="both"/>
        <w:rPr>
          <w:rFonts w:ascii="Times New Roman" w:hAnsi="Times New Roman" w:cs="Times New Roman"/>
          <w:sz w:val="24"/>
          <w:szCs w:val="24"/>
        </w:rPr>
      </w:pPr>
      <w:proofErr w:type="gramStart"/>
      <w:r>
        <w:rPr>
          <w:rFonts w:ascii="Times New Roman" w:hAnsi="Times New Roman" w:cs="Times New Roman"/>
          <w:sz w:val="24"/>
          <w:szCs w:val="24"/>
        </w:rPr>
        <w:t>β</w:t>
      </w:r>
      <w:r>
        <w:rPr>
          <w:rFonts w:ascii="Times New Roman" w:hAnsi="Times New Roman" w:cs="Times New Roman"/>
          <w:sz w:val="24"/>
          <w:szCs w:val="24"/>
          <w:vertAlign w:val="subscript"/>
        </w:rPr>
        <w:t>(</w:t>
      </w:r>
      <w:proofErr w:type="gramEnd"/>
      <w:r>
        <w:rPr>
          <w:rFonts w:ascii="Times New Roman" w:hAnsi="Times New Roman" w:cs="Times New Roman"/>
          <w:sz w:val="24"/>
          <w:szCs w:val="24"/>
          <w:vertAlign w:val="subscript"/>
        </w:rPr>
        <w:t>1…2)</w:t>
      </w:r>
      <w:r>
        <w:rPr>
          <w:rFonts w:ascii="Times New Roman" w:hAnsi="Times New Roman" w:cs="Times New Roman"/>
          <w:sz w:val="24"/>
          <w:szCs w:val="24"/>
          <w:vertAlign w:val="subscript"/>
        </w:rPr>
        <w:tab/>
      </w:r>
      <w:r>
        <w:rPr>
          <w:rFonts w:ascii="Times New Roman" w:hAnsi="Times New Roman" w:cs="Times New Roman"/>
          <w:sz w:val="24"/>
          <w:szCs w:val="24"/>
        </w:rPr>
        <w:t>: Koefisien regresi masing-masing variabel independen</w:t>
      </w:r>
    </w:p>
    <w:p w:rsidR="00BB3057" w:rsidRDefault="00BB3057" w:rsidP="00BB3057">
      <w:pPr>
        <w:pStyle w:val="ListParagraph"/>
        <w:spacing w:after="0" w:line="480" w:lineRule="auto"/>
        <w:jc w:val="both"/>
        <w:rPr>
          <w:rFonts w:ascii="Times New Roman" w:hAnsi="Times New Roman" w:cs="Times New Roman"/>
          <w:i/>
          <w:sz w:val="24"/>
          <w:szCs w:val="24"/>
        </w:rPr>
      </w:pPr>
      <w:r>
        <w:rPr>
          <w:rFonts w:ascii="Times New Roman" w:hAnsi="Times New Roman" w:cs="Times New Roman"/>
          <w:sz w:val="24"/>
          <w:szCs w:val="24"/>
        </w:rPr>
        <w:t>E</w:t>
      </w:r>
      <w:r>
        <w:rPr>
          <w:rFonts w:ascii="Times New Roman" w:hAnsi="Times New Roman" w:cs="Times New Roman"/>
          <w:sz w:val="24"/>
          <w:szCs w:val="24"/>
          <w:vertAlign w:val="subscript"/>
        </w:rPr>
        <w:t>it</w:t>
      </w:r>
      <w:r>
        <w:rPr>
          <w:rFonts w:ascii="Times New Roman" w:hAnsi="Times New Roman" w:cs="Times New Roman"/>
          <w:sz w:val="24"/>
          <w:szCs w:val="24"/>
          <w:vertAlign w:val="subscript"/>
        </w:rPr>
        <w:tab/>
      </w:r>
      <w:proofErr w:type="gramStart"/>
      <w:r>
        <w:rPr>
          <w:rFonts w:ascii="Times New Roman" w:hAnsi="Times New Roman" w:cs="Times New Roman"/>
          <w:sz w:val="24"/>
          <w:szCs w:val="24"/>
        </w:rPr>
        <w:t>:</w:t>
      </w:r>
      <w:r w:rsidRPr="00C028A7">
        <w:rPr>
          <w:rFonts w:ascii="Times New Roman" w:hAnsi="Times New Roman" w:cs="Times New Roman"/>
          <w:i/>
          <w:sz w:val="24"/>
          <w:szCs w:val="24"/>
          <w:lang w:val="id-ID"/>
        </w:rPr>
        <w:t>disturbance</w:t>
      </w:r>
      <w:proofErr w:type="gramEnd"/>
      <w:r w:rsidRPr="00C028A7">
        <w:rPr>
          <w:rFonts w:ascii="Times New Roman" w:hAnsi="Times New Roman" w:cs="Times New Roman"/>
          <w:i/>
          <w:sz w:val="24"/>
          <w:szCs w:val="24"/>
          <w:lang w:val="id-ID"/>
        </w:rPr>
        <w:t xml:space="preserve"> term</w:t>
      </w:r>
    </w:p>
    <w:p w:rsidR="00BB3057" w:rsidRPr="00944138" w:rsidRDefault="00BB3057" w:rsidP="00BB3057">
      <w:pPr>
        <w:spacing w:after="0" w:line="480" w:lineRule="auto"/>
        <w:ind w:firstLine="720"/>
        <w:jc w:val="both"/>
        <w:rPr>
          <w:rFonts w:ascii="Times New Roman" w:hAnsi="Times New Roman" w:cs="Times New Roman"/>
          <w:sz w:val="24"/>
          <w:szCs w:val="24"/>
        </w:rPr>
      </w:pPr>
      <w:r w:rsidRPr="00CC200D">
        <w:rPr>
          <w:rFonts w:ascii="Times New Roman" w:hAnsi="Times New Roman" w:cs="Times New Roman"/>
          <w:sz w:val="24"/>
          <w:szCs w:val="24"/>
        </w:rPr>
        <w:t>Ditinjau dari estimasi parameternya, model analisis data panel dapat dikelompokkan menjadi model tanpa efek individu (</w:t>
      </w:r>
      <w:r w:rsidRPr="00CC200D">
        <w:rPr>
          <w:rFonts w:ascii="Times New Roman" w:hAnsi="Times New Roman" w:cs="Times New Roman"/>
          <w:i/>
          <w:sz w:val="24"/>
          <w:szCs w:val="24"/>
        </w:rPr>
        <w:t>common effect</w:t>
      </w:r>
      <w:r w:rsidRPr="00CC200D">
        <w:rPr>
          <w:rFonts w:ascii="Times New Roman" w:hAnsi="Times New Roman" w:cs="Times New Roman"/>
          <w:sz w:val="24"/>
          <w:szCs w:val="24"/>
        </w:rPr>
        <w:t>) dan model dengan efek individu (</w:t>
      </w:r>
      <w:r w:rsidRPr="00CC200D">
        <w:rPr>
          <w:rFonts w:ascii="Times New Roman" w:hAnsi="Times New Roman" w:cs="Times New Roman"/>
          <w:i/>
          <w:sz w:val="24"/>
          <w:szCs w:val="24"/>
        </w:rPr>
        <w:t xml:space="preserve">fixed effect </w:t>
      </w:r>
      <w:r w:rsidRPr="00CC200D">
        <w:rPr>
          <w:rFonts w:ascii="Times New Roman" w:hAnsi="Times New Roman" w:cs="Times New Roman"/>
          <w:sz w:val="24"/>
          <w:szCs w:val="24"/>
        </w:rPr>
        <w:t xml:space="preserve">dan </w:t>
      </w:r>
      <w:r w:rsidRPr="00CC200D">
        <w:rPr>
          <w:rFonts w:ascii="Times New Roman" w:hAnsi="Times New Roman" w:cs="Times New Roman"/>
          <w:i/>
          <w:sz w:val="24"/>
          <w:szCs w:val="24"/>
        </w:rPr>
        <w:t>random effect</w:t>
      </w:r>
      <w:r w:rsidRPr="00CC200D">
        <w:rPr>
          <w:rFonts w:ascii="Times New Roman" w:hAnsi="Times New Roman" w:cs="Times New Roman"/>
          <w:sz w:val="24"/>
          <w:szCs w:val="24"/>
        </w:rPr>
        <w:t>).</w:t>
      </w:r>
    </w:p>
    <w:p w:rsidR="00BB3057" w:rsidRDefault="00BB3057" w:rsidP="00BB3057">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3.3.1.1 Common Effect Model</w:t>
      </w:r>
    </w:p>
    <w:p w:rsidR="00BB3057" w:rsidRDefault="00BB3057" w:rsidP="00BB305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Model </w:t>
      </w:r>
      <w:r>
        <w:rPr>
          <w:rFonts w:ascii="Times New Roman" w:hAnsi="Times New Roman" w:cs="Times New Roman"/>
          <w:i/>
          <w:sz w:val="24"/>
          <w:szCs w:val="24"/>
        </w:rPr>
        <w:t xml:space="preserve">Common Effect </w:t>
      </w:r>
      <w:r>
        <w:rPr>
          <w:rFonts w:ascii="Times New Roman" w:hAnsi="Times New Roman" w:cs="Times New Roman"/>
          <w:sz w:val="24"/>
          <w:szCs w:val="24"/>
        </w:rPr>
        <w:t xml:space="preserve">atau </w:t>
      </w:r>
      <w:r>
        <w:rPr>
          <w:rFonts w:ascii="Times New Roman" w:hAnsi="Times New Roman" w:cs="Times New Roman"/>
          <w:i/>
          <w:sz w:val="24"/>
          <w:szCs w:val="24"/>
        </w:rPr>
        <w:t xml:space="preserve">Pooled Regression Model </w:t>
      </w:r>
      <w:r>
        <w:rPr>
          <w:rFonts w:ascii="Times New Roman" w:hAnsi="Times New Roman" w:cs="Times New Roman"/>
          <w:sz w:val="24"/>
          <w:szCs w:val="24"/>
        </w:rPr>
        <w:t>adalah metode estimasi yang menggabungkan (</w:t>
      </w:r>
      <w:r>
        <w:rPr>
          <w:rFonts w:ascii="Times New Roman" w:hAnsi="Times New Roman" w:cs="Times New Roman"/>
          <w:i/>
          <w:sz w:val="24"/>
          <w:szCs w:val="24"/>
        </w:rPr>
        <w:t>pooled</w:t>
      </w:r>
      <w:r>
        <w:rPr>
          <w:rFonts w:ascii="Times New Roman" w:hAnsi="Times New Roman" w:cs="Times New Roman"/>
          <w:sz w:val="24"/>
          <w:szCs w:val="24"/>
        </w:rPr>
        <w:t xml:space="preserve">) seluruh data </w:t>
      </w:r>
      <w:r>
        <w:rPr>
          <w:rFonts w:ascii="Times New Roman" w:hAnsi="Times New Roman" w:cs="Times New Roman"/>
          <w:i/>
          <w:sz w:val="24"/>
          <w:szCs w:val="24"/>
        </w:rPr>
        <w:t xml:space="preserve">time series </w:t>
      </w:r>
      <w:r>
        <w:rPr>
          <w:rFonts w:ascii="Times New Roman" w:hAnsi="Times New Roman" w:cs="Times New Roman"/>
          <w:sz w:val="24"/>
          <w:szCs w:val="24"/>
        </w:rPr>
        <w:t xml:space="preserve">dan </w:t>
      </w:r>
      <w:r>
        <w:rPr>
          <w:rFonts w:ascii="Times New Roman" w:hAnsi="Times New Roman" w:cs="Times New Roman"/>
          <w:i/>
          <w:sz w:val="24"/>
          <w:szCs w:val="24"/>
        </w:rPr>
        <w:t xml:space="preserve">cross setion </w:t>
      </w:r>
      <w:r>
        <w:rPr>
          <w:rFonts w:ascii="Times New Roman" w:hAnsi="Times New Roman" w:cs="Times New Roman"/>
          <w:sz w:val="24"/>
          <w:szCs w:val="24"/>
        </w:rPr>
        <w:t>dan menggabungkan pendekatan OLS (</w:t>
      </w:r>
      <w:r>
        <w:rPr>
          <w:rFonts w:ascii="Times New Roman" w:hAnsi="Times New Roman" w:cs="Times New Roman"/>
          <w:i/>
          <w:sz w:val="24"/>
          <w:szCs w:val="24"/>
        </w:rPr>
        <w:t>Ordinary Least Square</w:t>
      </w:r>
      <w:r>
        <w:rPr>
          <w:rFonts w:ascii="Times New Roman" w:hAnsi="Times New Roman" w:cs="Times New Roman"/>
          <w:sz w:val="24"/>
          <w:szCs w:val="24"/>
        </w:rPr>
        <w:t xml:space="preserve">) untuk melakukan estimasi parameternya. Akibatnya model ini mempunyai intersep α dan slope β yang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untuk tiap individu, sehingga perbedaan waktu dan individu tidak akan terlihat. Bentuk umum untuk model OLS </w:t>
      </w:r>
      <w:proofErr w:type="gramStart"/>
      <w:r>
        <w:rPr>
          <w:rFonts w:ascii="Times New Roman" w:hAnsi="Times New Roman" w:cs="Times New Roman"/>
          <w:sz w:val="24"/>
          <w:szCs w:val="24"/>
        </w:rPr>
        <w:t>adalah :</w:t>
      </w:r>
      <w:proofErr w:type="gramEnd"/>
    </w:p>
    <w:p w:rsidR="00BB3057" w:rsidRDefault="00BB3057" w:rsidP="00BB3057">
      <w:pPr>
        <w:spacing w:after="0" w:line="480" w:lineRule="auto"/>
        <w:ind w:firstLine="720"/>
        <w:jc w:val="both"/>
        <w:rPr>
          <w:rFonts w:ascii="Times New Roman" w:hAnsi="Times New Roman" w:cs="Times New Roman"/>
          <w:i/>
          <w:sz w:val="24"/>
          <w:szCs w:val="24"/>
          <w:vertAlign w:val="subscript"/>
        </w:rPr>
      </w:pPr>
      <w:r>
        <w:rPr>
          <w:rFonts w:ascii="Times New Roman" w:hAnsi="Times New Roman" w:cs="Times New Roman"/>
          <w:i/>
          <w:sz w:val="24"/>
          <w:szCs w:val="24"/>
        </w:rPr>
        <w:t>Y</w:t>
      </w:r>
      <w:r>
        <w:rPr>
          <w:rFonts w:ascii="Times New Roman" w:hAnsi="Times New Roman" w:cs="Times New Roman"/>
          <w:i/>
          <w:sz w:val="24"/>
          <w:szCs w:val="24"/>
          <w:vertAlign w:val="subscript"/>
        </w:rPr>
        <w:t xml:space="preserve">it = </w:t>
      </w:r>
      <w:r>
        <w:rPr>
          <w:rFonts w:ascii="Times New Roman" w:hAnsi="Times New Roman" w:cs="Times New Roman"/>
          <w:i/>
          <w:sz w:val="24"/>
          <w:szCs w:val="24"/>
        </w:rPr>
        <w:t>β</w:t>
      </w:r>
      <w:r>
        <w:rPr>
          <w:rFonts w:ascii="Times New Roman" w:hAnsi="Times New Roman" w:cs="Times New Roman"/>
          <w:i/>
          <w:sz w:val="24"/>
          <w:szCs w:val="24"/>
          <w:vertAlign w:val="subscript"/>
        </w:rPr>
        <w:t xml:space="preserve">0 </w:t>
      </w:r>
      <w:r>
        <w:rPr>
          <w:rFonts w:ascii="Times New Roman" w:hAnsi="Times New Roman" w:cs="Times New Roman"/>
          <w:i/>
          <w:sz w:val="24"/>
          <w:szCs w:val="24"/>
        </w:rPr>
        <w:t>+ β</w:t>
      </w:r>
      <w:r>
        <w:rPr>
          <w:rFonts w:ascii="Times New Roman" w:hAnsi="Times New Roman" w:cs="Times New Roman"/>
          <w:i/>
          <w:sz w:val="24"/>
          <w:szCs w:val="24"/>
          <w:vertAlign w:val="subscript"/>
        </w:rPr>
        <w:t>1</w:t>
      </w:r>
      <w:r>
        <w:rPr>
          <w:rFonts w:ascii="Times New Roman" w:hAnsi="Times New Roman" w:cs="Times New Roman"/>
          <w:i/>
          <w:sz w:val="24"/>
          <w:szCs w:val="24"/>
        </w:rPr>
        <w:t>X</w:t>
      </w:r>
      <w:r>
        <w:rPr>
          <w:rFonts w:ascii="Times New Roman" w:hAnsi="Times New Roman" w:cs="Times New Roman"/>
          <w:i/>
          <w:sz w:val="24"/>
          <w:szCs w:val="24"/>
          <w:vertAlign w:val="subscript"/>
        </w:rPr>
        <w:t xml:space="preserve">it </w:t>
      </w:r>
      <w:r>
        <w:rPr>
          <w:rFonts w:ascii="Times New Roman" w:hAnsi="Times New Roman" w:cs="Times New Roman"/>
          <w:i/>
          <w:sz w:val="24"/>
          <w:szCs w:val="24"/>
        </w:rPr>
        <w:t>+ β</w:t>
      </w:r>
      <w:r>
        <w:rPr>
          <w:rFonts w:ascii="Times New Roman" w:hAnsi="Times New Roman" w:cs="Times New Roman"/>
          <w:i/>
          <w:sz w:val="24"/>
          <w:szCs w:val="24"/>
          <w:vertAlign w:val="subscript"/>
        </w:rPr>
        <w:t>2</w:t>
      </w:r>
      <w:r>
        <w:rPr>
          <w:rFonts w:ascii="Times New Roman" w:hAnsi="Times New Roman" w:cs="Times New Roman"/>
          <w:i/>
          <w:sz w:val="24"/>
          <w:szCs w:val="24"/>
        </w:rPr>
        <w:t>X</w:t>
      </w:r>
      <w:r>
        <w:rPr>
          <w:rFonts w:ascii="Times New Roman" w:hAnsi="Times New Roman" w:cs="Times New Roman"/>
          <w:i/>
          <w:sz w:val="24"/>
          <w:szCs w:val="24"/>
          <w:vertAlign w:val="subscript"/>
        </w:rPr>
        <w:t>it</w:t>
      </w:r>
      <w:r>
        <w:rPr>
          <w:rFonts w:ascii="Times New Roman" w:hAnsi="Times New Roman" w:cs="Times New Roman"/>
          <w:i/>
          <w:sz w:val="24"/>
          <w:szCs w:val="24"/>
        </w:rPr>
        <w:t>+ ε</w:t>
      </w:r>
      <w:r>
        <w:rPr>
          <w:rFonts w:ascii="Times New Roman" w:hAnsi="Times New Roman" w:cs="Times New Roman"/>
          <w:i/>
          <w:sz w:val="24"/>
          <w:szCs w:val="24"/>
          <w:vertAlign w:val="subscript"/>
        </w:rPr>
        <w:t>it</w:t>
      </w:r>
    </w:p>
    <w:p w:rsidR="00BB3057" w:rsidRDefault="00BB3057" w:rsidP="00BB305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w:t>
      </w:r>
      <w:r>
        <w:rPr>
          <w:rFonts w:ascii="Times New Roman" w:hAnsi="Times New Roman" w:cs="Times New Roman"/>
          <w:i/>
          <w:sz w:val="24"/>
          <w:szCs w:val="24"/>
        </w:rPr>
        <w:t xml:space="preserve">i = </w:t>
      </w:r>
      <w:r>
        <w:rPr>
          <w:rFonts w:ascii="Times New Roman" w:hAnsi="Times New Roman" w:cs="Times New Roman"/>
          <w:sz w:val="24"/>
          <w:szCs w:val="24"/>
        </w:rPr>
        <w:t>1</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,…..,n dan t = 1,2,…..t</w:t>
      </w:r>
    </w:p>
    <w:p w:rsidR="00BB3057" w:rsidRDefault="00BB3057" w:rsidP="00BB305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asumsi struktur matriks varian-kovarians residualnya, pada model </w:t>
      </w:r>
      <w:r>
        <w:rPr>
          <w:rFonts w:ascii="Times New Roman" w:hAnsi="Times New Roman" w:cs="Times New Roman"/>
          <w:i/>
          <w:sz w:val="24"/>
          <w:szCs w:val="24"/>
        </w:rPr>
        <w:t xml:space="preserve">common effect, </w:t>
      </w:r>
      <w:r>
        <w:rPr>
          <w:rFonts w:ascii="Times New Roman" w:hAnsi="Times New Roman" w:cs="Times New Roman"/>
          <w:sz w:val="24"/>
          <w:szCs w:val="24"/>
        </w:rPr>
        <w:t xml:space="preserve">ada empat metode estimasi yang dapat digunakan, </w:t>
      </w:r>
      <w:proofErr w:type="gramStart"/>
      <w:r>
        <w:rPr>
          <w:rFonts w:ascii="Times New Roman" w:hAnsi="Times New Roman" w:cs="Times New Roman"/>
          <w:sz w:val="24"/>
          <w:szCs w:val="24"/>
        </w:rPr>
        <w:t>yakni :</w:t>
      </w:r>
      <w:proofErr w:type="gramEnd"/>
    </w:p>
    <w:p w:rsidR="00BB3057" w:rsidRPr="008226A2" w:rsidRDefault="00BB3057" w:rsidP="00BB3057">
      <w:pPr>
        <w:pStyle w:val="ListParagraph"/>
        <w:numPr>
          <w:ilvl w:val="0"/>
          <w:numId w:val="2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lastRenderedPageBreak/>
        <w:t>Ordinary Least Square (</w:t>
      </w:r>
      <w:r>
        <w:rPr>
          <w:rFonts w:ascii="Times New Roman" w:hAnsi="Times New Roman" w:cs="Times New Roman"/>
          <w:sz w:val="24"/>
          <w:szCs w:val="24"/>
        </w:rPr>
        <w:t xml:space="preserve">OLS), jika struktur matriks varians-kovarians residualnya diasumsikan bersifat homoskedastik dan tidak ada </w:t>
      </w:r>
      <w:r>
        <w:rPr>
          <w:rFonts w:ascii="Times New Roman" w:hAnsi="Times New Roman" w:cs="Times New Roman"/>
          <w:i/>
          <w:sz w:val="24"/>
          <w:szCs w:val="24"/>
        </w:rPr>
        <w:t>cross sectional correlation.</w:t>
      </w:r>
    </w:p>
    <w:p w:rsidR="00BB3057" w:rsidRPr="008226A2" w:rsidRDefault="00BB3057" w:rsidP="00BB3057">
      <w:pPr>
        <w:pStyle w:val="ListParagraph"/>
        <w:numPr>
          <w:ilvl w:val="0"/>
          <w:numId w:val="2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Generalized Least Square </w:t>
      </w:r>
      <w:r>
        <w:rPr>
          <w:rFonts w:ascii="Times New Roman" w:hAnsi="Times New Roman" w:cs="Times New Roman"/>
          <w:sz w:val="24"/>
          <w:szCs w:val="24"/>
        </w:rPr>
        <w:t>(GLS)/</w:t>
      </w:r>
      <w:r>
        <w:rPr>
          <w:rFonts w:ascii="Times New Roman" w:hAnsi="Times New Roman" w:cs="Times New Roman"/>
          <w:i/>
          <w:sz w:val="24"/>
          <w:szCs w:val="24"/>
        </w:rPr>
        <w:t xml:space="preserve">Weight Least Square </w:t>
      </w:r>
      <w:r>
        <w:rPr>
          <w:rFonts w:ascii="Times New Roman" w:hAnsi="Times New Roman" w:cs="Times New Roman"/>
          <w:sz w:val="24"/>
          <w:szCs w:val="24"/>
        </w:rPr>
        <w:t xml:space="preserve">(WLS), </w:t>
      </w:r>
      <w:r>
        <w:rPr>
          <w:rFonts w:ascii="Times New Roman" w:hAnsi="Times New Roman" w:cs="Times New Roman"/>
          <w:i/>
          <w:sz w:val="24"/>
          <w:szCs w:val="24"/>
        </w:rPr>
        <w:t xml:space="preserve">Cross Sectional Weight, </w:t>
      </w:r>
      <w:r>
        <w:rPr>
          <w:rFonts w:ascii="Times New Roman" w:hAnsi="Times New Roman" w:cs="Times New Roman"/>
          <w:sz w:val="24"/>
          <w:szCs w:val="24"/>
        </w:rPr>
        <w:t xml:space="preserve">jika struktur matriks varians-kovarians residualnya diasumsikan bersifat heterokedastik dan tidak ada </w:t>
      </w:r>
      <w:r>
        <w:rPr>
          <w:rFonts w:ascii="Times New Roman" w:hAnsi="Times New Roman" w:cs="Times New Roman"/>
          <w:i/>
          <w:sz w:val="24"/>
          <w:szCs w:val="24"/>
        </w:rPr>
        <w:t>cross sectional correlation.</w:t>
      </w:r>
    </w:p>
    <w:p w:rsidR="00BB3057" w:rsidRPr="00F764A3" w:rsidRDefault="00BB3057" w:rsidP="00BB3057">
      <w:pPr>
        <w:pStyle w:val="ListParagraph"/>
        <w:numPr>
          <w:ilvl w:val="0"/>
          <w:numId w:val="2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Feasible Generalized Least Square </w:t>
      </w:r>
      <w:r>
        <w:rPr>
          <w:rFonts w:ascii="Times New Roman" w:hAnsi="Times New Roman" w:cs="Times New Roman"/>
          <w:sz w:val="24"/>
          <w:szCs w:val="24"/>
        </w:rPr>
        <w:t xml:space="preserve">(FGLS)/ </w:t>
      </w:r>
      <w:r>
        <w:rPr>
          <w:rFonts w:ascii="Times New Roman" w:hAnsi="Times New Roman" w:cs="Times New Roman"/>
          <w:i/>
          <w:sz w:val="24"/>
          <w:szCs w:val="24"/>
        </w:rPr>
        <w:t xml:space="preserve">Seemingly Uncorrelated Regression (SUR) </w:t>
      </w:r>
      <w:r>
        <w:rPr>
          <w:rFonts w:ascii="Times New Roman" w:hAnsi="Times New Roman" w:cs="Times New Roman"/>
          <w:sz w:val="24"/>
          <w:szCs w:val="24"/>
        </w:rPr>
        <w:t xml:space="preserve">atau </w:t>
      </w:r>
      <w:r>
        <w:rPr>
          <w:rFonts w:ascii="Times New Roman" w:hAnsi="Times New Roman" w:cs="Times New Roman"/>
          <w:i/>
          <w:sz w:val="24"/>
          <w:szCs w:val="24"/>
        </w:rPr>
        <w:t xml:space="preserve">Maximum Likelihood Estimator (MLE), </w:t>
      </w:r>
      <w:r>
        <w:rPr>
          <w:rFonts w:ascii="Times New Roman" w:hAnsi="Times New Roman" w:cs="Times New Roman"/>
          <w:sz w:val="24"/>
          <w:szCs w:val="24"/>
        </w:rPr>
        <w:t xml:space="preserve">jika struktur matriks varians-kovarians residualnya diasumsikan bersifat heterokedastik dan ada </w:t>
      </w:r>
      <w:r>
        <w:rPr>
          <w:rFonts w:ascii="Times New Roman" w:hAnsi="Times New Roman" w:cs="Times New Roman"/>
          <w:i/>
          <w:sz w:val="24"/>
          <w:szCs w:val="24"/>
        </w:rPr>
        <w:t>cross sectional correlation.</w:t>
      </w:r>
    </w:p>
    <w:p w:rsidR="00BB3057" w:rsidRPr="000C7143" w:rsidRDefault="00BB3057" w:rsidP="00BB3057">
      <w:pPr>
        <w:pStyle w:val="ListParagraph"/>
        <w:numPr>
          <w:ilvl w:val="0"/>
          <w:numId w:val="26"/>
        </w:numPr>
        <w:spacing w:after="0" w:line="480" w:lineRule="auto"/>
        <w:jc w:val="both"/>
        <w:rPr>
          <w:rFonts w:ascii="Times New Roman" w:hAnsi="Times New Roman" w:cs="Times New Roman"/>
          <w:sz w:val="24"/>
          <w:szCs w:val="24"/>
        </w:rPr>
      </w:pPr>
      <w:r>
        <w:rPr>
          <w:rFonts w:ascii="Times New Roman" w:hAnsi="Times New Roman" w:cs="Times New Roman"/>
          <w:i/>
          <w:sz w:val="24"/>
          <w:szCs w:val="24"/>
        </w:rPr>
        <w:t xml:space="preserve">Feasible Generalized Least Square (FGLS) </w:t>
      </w:r>
      <w:r>
        <w:rPr>
          <w:rFonts w:ascii="Times New Roman" w:hAnsi="Times New Roman" w:cs="Times New Roman"/>
          <w:sz w:val="24"/>
          <w:szCs w:val="24"/>
        </w:rPr>
        <w:t xml:space="preserve">dengan proses </w:t>
      </w:r>
      <w:r>
        <w:rPr>
          <w:rFonts w:ascii="Times New Roman" w:hAnsi="Times New Roman" w:cs="Times New Roman"/>
          <w:i/>
          <w:sz w:val="24"/>
          <w:szCs w:val="24"/>
        </w:rPr>
        <w:t xml:space="preserve">autoregressive (AR) </w:t>
      </w:r>
      <w:r>
        <w:rPr>
          <w:rFonts w:ascii="Times New Roman" w:hAnsi="Times New Roman" w:cs="Times New Roman"/>
          <w:sz w:val="24"/>
          <w:szCs w:val="24"/>
        </w:rPr>
        <w:t xml:space="preserve">dan </w:t>
      </w:r>
      <w:r>
        <w:rPr>
          <w:rFonts w:ascii="Times New Roman" w:hAnsi="Times New Roman" w:cs="Times New Roman"/>
          <w:i/>
          <w:sz w:val="24"/>
          <w:szCs w:val="24"/>
        </w:rPr>
        <w:t>error term-</w:t>
      </w:r>
      <w:r>
        <w:rPr>
          <w:rFonts w:ascii="Times New Roman" w:hAnsi="Times New Roman" w:cs="Times New Roman"/>
          <w:sz w:val="24"/>
          <w:szCs w:val="24"/>
        </w:rPr>
        <w:t>nya, jika struktur matriks varians-kovarians residualnya diasumsikan bersifat heterokedastik dan ada korelasi antar waktu pada residualnya.</w:t>
      </w:r>
    </w:p>
    <w:p w:rsidR="00BB3057" w:rsidRDefault="00BB3057" w:rsidP="00BB3057">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3.3.1.2 Fixed Effect Model</w:t>
      </w:r>
    </w:p>
    <w:p w:rsidR="00BB3057" w:rsidRDefault="00BB3057" w:rsidP="00BB3057">
      <w:pPr>
        <w:spacing w:after="0" w:line="480" w:lineRule="auto"/>
        <w:ind w:firstLine="720"/>
        <w:jc w:val="both"/>
        <w:rPr>
          <w:rFonts w:ascii="Times New Roman" w:hAnsi="Times New Roman" w:cs="Times New Roman"/>
          <w:sz w:val="24"/>
          <w:szCs w:val="24"/>
        </w:rPr>
      </w:pPr>
      <w:r w:rsidRPr="00C2452F">
        <w:rPr>
          <w:rFonts w:ascii="Times New Roman" w:hAnsi="Times New Roman" w:cs="Times New Roman"/>
          <w:sz w:val="24"/>
          <w:szCs w:val="24"/>
        </w:rPr>
        <w:t xml:space="preserve">Model </w:t>
      </w:r>
      <w:r>
        <w:rPr>
          <w:rFonts w:ascii="Times New Roman" w:hAnsi="Times New Roman" w:cs="Times New Roman"/>
          <w:i/>
          <w:sz w:val="24"/>
          <w:szCs w:val="24"/>
        </w:rPr>
        <w:t xml:space="preserve">Fixed Effect </w:t>
      </w:r>
      <w:r>
        <w:rPr>
          <w:rFonts w:ascii="Times New Roman" w:hAnsi="Times New Roman" w:cs="Times New Roman"/>
          <w:sz w:val="24"/>
          <w:szCs w:val="24"/>
        </w:rPr>
        <w:t xml:space="preserve">merupakan metode estimasi yang memperhitungkan adanya perbedaan antara setiap individu yang diakomodasi melalui variabel </w:t>
      </w:r>
      <w:r w:rsidRPr="00C2452F">
        <w:rPr>
          <w:rFonts w:ascii="Times New Roman" w:hAnsi="Times New Roman" w:cs="Times New Roman"/>
          <w:i/>
          <w:sz w:val="24"/>
          <w:szCs w:val="24"/>
        </w:rPr>
        <w:t>dummy</w:t>
      </w:r>
      <w:r>
        <w:rPr>
          <w:rFonts w:ascii="Times New Roman" w:hAnsi="Times New Roman" w:cs="Times New Roman"/>
          <w:sz w:val="24"/>
          <w:szCs w:val="24"/>
        </w:rPr>
        <w:t xml:space="preserve">sehingga terdapat perbedaan dalam intersep. Nilai intersep yang berbeda-beda ini di asumsikan berasal </w:t>
      </w:r>
      <w:r>
        <w:rPr>
          <w:rFonts w:ascii="Times New Roman" w:hAnsi="Times New Roman" w:cs="Times New Roman"/>
          <w:sz w:val="24"/>
          <w:szCs w:val="24"/>
          <w:lang w:val="id-ID"/>
        </w:rPr>
        <w:t>d</w:t>
      </w:r>
      <w:r>
        <w:rPr>
          <w:rFonts w:ascii="Times New Roman" w:hAnsi="Times New Roman" w:cs="Times New Roman"/>
          <w:sz w:val="24"/>
          <w:szCs w:val="24"/>
        </w:rPr>
        <w:t xml:space="preserve">ari variabel yang tidak ikut masuk sebagai variabel bebas dalam persamaan regresi dan dikenal sebagai </w:t>
      </w:r>
      <w:r>
        <w:rPr>
          <w:rFonts w:ascii="Times New Roman" w:hAnsi="Times New Roman" w:cs="Times New Roman"/>
          <w:i/>
          <w:sz w:val="24"/>
          <w:szCs w:val="24"/>
        </w:rPr>
        <w:t xml:space="preserve">omitted variabel. </w:t>
      </w:r>
      <w:r>
        <w:rPr>
          <w:rFonts w:ascii="Times New Roman" w:hAnsi="Times New Roman" w:cs="Times New Roman"/>
          <w:sz w:val="24"/>
          <w:szCs w:val="24"/>
        </w:rPr>
        <w:t>Akibatnya model ini mempunyai koefisien regresi (</w:t>
      </w:r>
      <w:r w:rsidRPr="00C351DF">
        <w:rPr>
          <w:rFonts w:ascii="Times New Roman" w:hAnsi="Times New Roman" w:cs="Times New Roman"/>
          <w:i/>
          <w:sz w:val="24"/>
          <w:szCs w:val="24"/>
        </w:rPr>
        <w:t>slope</w:t>
      </w:r>
      <w:r>
        <w:rPr>
          <w:rFonts w:ascii="Times New Roman" w:hAnsi="Times New Roman" w:cs="Times New Roman"/>
          <w:sz w:val="24"/>
          <w:szCs w:val="24"/>
        </w:rPr>
        <w:t xml:space="preserve"> β) yang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namun dengan intersep α yang berbeda untuk setiap individu. Dalam menjelaskan intersep </w:t>
      </w:r>
      <w:r>
        <w:rPr>
          <w:rFonts w:ascii="Times New Roman" w:hAnsi="Times New Roman" w:cs="Times New Roman"/>
          <w:sz w:val="24"/>
          <w:szCs w:val="24"/>
        </w:rPr>
        <w:lastRenderedPageBreak/>
        <w:t xml:space="preserve">tersebut, model estimasi ini seringkali disebut dengan </w:t>
      </w:r>
      <w:r>
        <w:rPr>
          <w:rFonts w:ascii="Times New Roman" w:hAnsi="Times New Roman" w:cs="Times New Roman"/>
          <w:i/>
          <w:sz w:val="24"/>
          <w:szCs w:val="24"/>
        </w:rPr>
        <w:t xml:space="preserve">Least Square Dummy Variable </w:t>
      </w:r>
      <w:r>
        <w:rPr>
          <w:rFonts w:ascii="Times New Roman" w:hAnsi="Times New Roman" w:cs="Times New Roman"/>
          <w:sz w:val="24"/>
          <w:szCs w:val="24"/>
        </w:rPr>
        <w:t xml:space="preserve">(LSDV), sehingga bentuk umum untuk model </w:t>
      </w:r>
      <w:r>
        <w:rPr>
          <w:rFonts w:ascii="Times New Roman" w:hAnsi="Times New Roman" w:cs="Times New Roman"/>
          <w:i/>
          <w:sz w:val="24"/>
          <w:szCs w:val="24"/>
        </w:rPr>
        <w:t xml:space="preserve">Fixed Effect </w:t>
      </w:r>
      <w:proofErr w:type="gramStart"/>
      <w:r>
        <w:rPr>
          <w:rFonts w:ascii="Times New Roman" w:hAnsi="Times New Roman" w:cs="Times New Roman"/>
          <w:sz w:val="24"/>
          <w:szCs w:val="24"/>
        </w:rPr>
        <w:t>adalah :</w:t>
      </w:r>
      <w:proofErr w:type="gramEnd"/>
    </w:p>
    <w:p w:rsidR="00BB3057" w:rsidRDefault="00BB3057" w:rsidP="00BB3057">
      <w:pPr>
        <w:spacing w:after="0" w:line="480" w:lineRule="auto"/>
        <w:ind w:firstLine="720"/>
        <w:jc w:val="both"/>
        <w:rPr>
          <w:rFonts w:ascii="Times New Roman" w:hAnsi="Times New Roman" w:cs="Times New Roman"/>
          <w:i/>
          <w:sz w:val="24"/>
          <w:szCs w:val="24"/>
        </w:rPr>
      </w:pPr>
      <w:r w:rsidRPr="0008011C">
        <w:rPr>
          <w:rFonts w:ascii="Times New Roman" w:hAnsi="Times New Roman" w:cs="Times New Roman"/>
          <w:i/>
          <w:sz w:val="24"/>
          <w:szCs w:val="24"/>
        </w:rPr>
        <w:t xml:space="preserve">Yit = β0 + β1Xit + β2Xit +… + εit </w:t>
      </w:r>
    </w:p>
    <w:p w:rsidR="00BB3057" w:rsidRDefault="00BB3057" w:rsidP="00BB3057">
      <w:pPr>
        <w:spacing w:after="0" w:line="480" w:lineRule="auto"/>
        <w:ind w:firstLine="720"/>
        <w:jc w:val="both"/>
        <w:rPr>
          <w:rFonts w:ascii="Times New Roman" w:hAnsi="Times New Roman" w:cs="Times New Roman"/>
          <w:i/>
          <w:sz w:val="24"/>
          <w:szCs w:val="24"/>
        </w:rPr>
      </w:pPr>
      <w:r>
        <w:rPr>
          <w:rFonts w:ascii="Times New Roman" w:hAnsi="Times New Roman" w:cs="Times New Roman"/>
          <w:i/>
          <w:sz w:val="24"/>
          <w:szCs w:val="24"/>
        </w:rPr>
        <w:t>I = 1</w:t>
      </w:r>
      <w:proofErr w:type="gramStart"/>
      <w:r>
        <w:rPr>
          <w:rFonts w:ascii="Times New Roman" w:hAnsi="Times New Roman" w:cs="Times New Roman"/>
          <w:i/>
          <w:sz w:val="24"/>
          <w:szCs w:val="24"/>
        </w:rPr>
        <w:t>,2</w:t>
      </w:r>
      <w:proofErr w:type="gramEnd"/>
      <w:r>
        <w:rPr>
          <w:rFonts w:ascii="Times New Roman" w:hAnsi="Times New Roman" w:cs="Times New Roman"/>
          <w:i/>
          <w:sz w:val="24"/>
          <w:szCs w:val="24"/>
        </w:rPr>
        <w:t>,….,n    t = 1,2,….t    D = dummy</w:t>
      </w:r>
    </w:p>
    <w:p w:rsidR="00BB3057" w:rsidRDefault="00BB3057" w:rsidP="00BB3057">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Contoh :</w:t>
      </w:r>
      <w:proofErr w:type="gramEnd"/>
    </w:p>
    <w:p w:rsidR="00BB3057" w:rsidRDefault="00BB3057" w:rsidP="00BB3057">
      <w:pPr>
        <w:spacing w:after="0" w:line="480" w:lineRule="auto"/>
        <w:ind w:firstLine="720"/>
        <w:jc w:val="both"/>
        <w:rPr>
          <w:rFonts w:ascii="Times New Roman" w:hAnsi="Times New Roman" w:cs="Times New Roman"/>
          <w:i/>
          <w:sz w:val="24"/>
          <w:szCs w:val="24"/>
        </w:rPr>
      </w:pPr>
      <w:r>
        <w:rPr>
          <w:rFonts w:ascii="Times New Roman" w:hAnsi="Times New Roman" w:cs="Times New Roman"/>
          <w:i/>
          <w:sz w:val="24"/>
          <w:szCs w:val="24"/>
        </w:rPr>
        <w:t xml:space="preserve">D1it = 1 </w:t>
      </w:r>
      <w:r>
        <w:rPr>
          <w:rFonts w:ascii="Times New Roman" w:hAnsi="Times New Roman" w:cs="Times New Roman"/>
          <w:sz w:val="24"/>
          <w:szCs w:val="24"/>
        </w:rPr>
        <w:t xml:space="preserve">untuk individu ke </w:t>
      </w:r>
      <w:r>
        <w:rPr>
          <w:rFonts w:ascii="Times New Roman" w:hAnsi="Times New Roman" w:cs="Times New Roman"/>
          <w:i/>
          <w:sz w:val="24"/>
          <w:szCs w:val="24"/>
        </w:rPr>
        <w:t>i, I = 2</w:t>
      </w:r>
      <w:proofErr w:type="gramStart"/>
      <w:r>
        <w:rPr>
          <w:rFonts w:ascii="Times New Roman" w:hAnsi="Times New Roman" w:cs="Times New Roman"/>
          <w:i/>
          <w:sz w:val="24"/>
          <w:szCs w:val="24"/>
        </w:rPr>
        <w:t>,….,</w:t>
      </w:r>
      <w:proofErr w:type="gramEnd"/>
      <w:r>
        <w:rPr>
          <w:rFonts w:ascii="Times New Roman" w:hAnsi="Times New Roman" w:cs="Times New Roman"/>
          <w:i/>
          <w:sz w:val="24"/>
          <w:szCs w:val="24"/>
        </w:rPr>
        <w:t xml:space="preserve"> N</w:t>
      </w:r>
    </w:p>
    <w:p w:rsidR="00BB3057" w:rsidRDefault="00BB3057" w:rsidP="00BB3057">
      <w:pPr>
        <w:spacing w:after="0" w:line="480" w:lineRule="auto"/>
        <w:ind w:firstLine="720"/>
        <w:jc w:val="both"/>
        <w:rPr>
          <w:rFonts w:ascii="Times New Roman" w:hAnsi="Times New Roman" w:cs="Times New Roman"/>
          <w:sz w:val="24"/>
          <w:szCs w:val="24"/>
        </w:rPr>
      </w:pPr>
      <w:r>
        <w:rPr>
          <w:rFonts w:ascii="Times New Roman" w:hAnsi="Times New Roman" w:cs="Times New Roman"/>
          <w:i/>
          <w:sz w:val="24"/>
          <w:szCs w:val="24"/>
        </w:rPr>
        <w:t xml:space="preserve">        = 0 </w:t>
      </w:r>
      <w:r>
        <w:rPr>
          <w:rFonts w:ascii="Times New Roman" w:hAnsi="Times New Roman" w:cs="Times New Roman"/>
          <w:sz w:val="24"/>
          <w:szCs w:val="24"/>
        </w:rPr>
        <w:t xml:space="preserve">untuk sebaliknya </w:t>
      </w:r>
    </w:p>
    <w:p w:rsidR="00BB3057" w:rsidRDefault="00BB3057" w:rsidP="00BB3057">
      <w:pPr>
        <w:spacing w:after="0" w:line="480" w:lineRule="auto"/>
        <w:ind w:firstLine="720"/>
        <w:jc w:val="both"/>
        <w:rPr>
          <w:rFonts w:ascii="Times New Roman" w:hAnsi="Times New Roman" w:cs="Times New Roman"/>
          <w:i/>
          <w:sz w:val="24"/>
          <w:szCs w:val="24"/>
        </w:rPr>
      </w:pPr>
      <w:r>
        <w:rPr>
          <w:rFonts w:ascii="Times New Roman" w:hAnsi="Times New Roman" w:cs="Times New Roman"/>
          <w:i/>
          <w:sz w:val="24"/>
          <w:szCs w:val="24"/>
        </w:rPr>
        <w:t xml:space="preserve">D2it = 1 </w:t>
      </w:r>
      <w:r>
        <w:rPr>
          <w:rFonts w:ascii="Times New Roman" w:hAnsi="Times New Roman" w:cs="Times New Roman"/>
          <w:sz w:val="24"/>
          <w:szCs w:val="24"/>
        </w:rPr>
        <w:t xml:space="preserve">untuk individu ke </w:t>
      </w:r>
      <w:r>
        <w:rPr>
          <w:rFonts w:ascii="Times New Roman" w:hAnsi="Times New Roman" w:cs="Times New Roman"/>
          <w:i/>
          <w:sz w:val="24"/>
          <w:szCs w:val="24"/>
        </w:rPr>
        <w:t>t, t = 2</w:t>
      </w:r>
      <w:proofErr w:type="gramStart"/>
      <w:r>
        <w:rPr>
          <w:rFonts w:ascii="Times New Roman" w:hAnsi="Times New Roman" w:cs="Times New Roman"/>
          <w:i/>
          <w:sz w:val="24"/>
          <w:szCs w:val="24"/>
        </w:rPr>
        <w:t>,….,</w:t>
      </w:r>
      <w:proofErr w:type="gramEnd"/>
      <w:r>
        <w:rPr>
          <w:rFonts w:ascii="Times New Roman" w:hAnsi="Times New Roman" w:cs="Times New Roman"/>
          <w:i/>
          <w:sz w:val="24"/>
          <w:szCs w:val="24"/>
        </w:rPr>
        <w:t xml:space="preserve"> T</w:t>
      </w:r>
    </w:p>
    <w:p w:rsidR="00BB3057" w:rsidRPr="00944138" w:rsidRDefault="00BB3057" w:rsidP="00BB3057">
      <w:pPr>
        <w:spacing w:after="0" w:line="480" w:lineRule="auto"/>
        <w:ind w:firstLine="720"/>
        <w:jc w:val="both"/>
        <w:rPr>
          <w:rFonts w:ascii="Times New Roman" w:hAnsi="Times New Roman" w:cs="Times New Roman"/>
          <w:sz w:val="24"/>
          <w:szCs w:val="24"/>
        </w:rPr>
      </w:pPr>
      <w:r>
        <w:rPr>
          <w:rFonts w:ascii="Times New Roman" w:hAnsi="Times New Roman" w:cs="Times New Roman"/>
          <w:i/>
          <w:sz w:val="24"/>
          <w:szCs w:val="24"/>
        </w:rPr>
        <w:t xml:space="preserve">        = 0 </w:t>
      </w:r>
      <w:r>
        <w:rPr>
          <w:rFonts w:ascii="Times New Roman" w:hAnsi="Times New Roman" w:cs="Times New Roman"/>
          <w:sz w:val="24"/>
          <w:szCs w:val="24"/>
        </w:rPr>
        <w:t>untuk sebaliknya</w:t>
      </w:r>
    </w:p>
    <w:p w:rsidR="00BB3057" w:rsidRDefault="00BB3057" w:rsidP="00BB3057">
      <w:pPr>
        <w:spacing w:after="0" w:line="480" w:lineRule="auto"/>
        <w:jc w:val="both"/>
        <w:rPr>
          <w:rFonts w:ascii="Times New Roman" w:hAnsi="Times New Roman" w:cs="Times New Roman"/>
          <w:b/>
          <w:i/>
          <w:sz w:val="24"/>
          <w:szCs w:val="24"/>
        </w:rPr>
      </w:pPr>
      <w:r>
        <w:rPr>
          <w:rFonts w:ascii="Times New Roman" w:hAnsi="Times New Roman" w:cs="Times New Roman"/>
          <w:b/>
          <w:sz w:val="24"/>
          <w:szCs w:val="24"/>
        </w:rPr>
        <w:t xml:space="preserve">3.3.1.3 </w:t>
      </w:r>
      <w:r>
        <w:rPr>
          <w:rFonts w:ascii="Times New Roman" w:hAnsi="Times New Roman" w:cs="Times New Roman"/>
          <w:b/>
          <w:i/>
          <w:sz w:val="24"/>
          <w:szCs w:val="24"/>
        </w:rPr>
        <w:t>Random Effect Model</w:t>
      </w:r>
    </w:p>
    <w:p w:rsidR="00BB3057" w:rsidRDefault="00BB3057" w:rsidP="00BB3057">
      <w:pPr>
        <w:spacing w:after="0" w:line="480" w:lineRule="auto"/>
        <w:jc w:val="both"/>
        <w:rPr>
          <w:rFonts w:ascii="Times New Roman" w:hAnsi="Times New Roman" w:cs="Times New Roman"/>
          <w:sz w:val="24"/>
          <w:szCs w:val="24"/>
        </w:rPr>
      </w:pPr>
      <w:r>
        <w:rPr>
          <w:rFonts w:ascii="Times New Roman" w:hAnsi="Times New Roman" w:cs="Times New Roman"/>
          <w:i/>
          <w:sz w:val="24"/>
          <w:szCs w:val="24"/>
        </w:rPr>
        <w:tab/>
      </w:r>
      <w:r>
        <w:rPr>
          <w:rFonts w:ascii="Times New Roman" w:hAnsi="Times New Roman" w:cs="Times New Roman"/>
          <w:sz w:val="24"/>
          <w:szCs w:val="24"/>
        </w:rPr>
        <w:t xml:space="preserve">Mode </w:t>
      </w:r>
      <w:r w:rsidRPr="000E2BCA">
        <w:rPr>
          <w:rFonts w:ascii="Times New Roman" w:hAnsi="Times New Roman" w:cs="Times New Roman"/>
          <w:i/>
          <w:sz w:val="24"/>
          <w:szCs w:val="24"/>
        </w:rPr>
        <w:t>Random Effect</w:t>
      </w:r>
      <w:r>
        <w:rPr>
          <w:rFonts w:ascii="Times New Roman" w:hAnsi="Times New Roman" w:cs="Times New Roman"/>
          <w:sz w:val="24"/>
          <w:szCs w:val="24"/>
        </w:rPr>
        <w:t xml:space="preserve"> merupakan metode estimasi dengan intersep yang berbeda-beda untuk tiap individu dengan memperhitungkan adanya </w:t>
      </w:r>
      <w:r w:rsidRPr="000E2BCA">
        <w:rPr>
          <w:rFonts w:ascii="Times New Roman" w:hAnsi="Times New Roman" w:cs="Times New Roman"/>
          <w:i/>
          <w:sz w:val="24"/>
          <w:szCs w:val="24"/>
        </w:rPr>
        <w:t>disturbance</w:t>
      </w:r>
      <w:r>
        <w:rPr>
          <w:rFonts w:ascii="Times New Roman" w:hAnsi="Times New Roman" w:cs="Times New Roman"/>
          <w:sz w:val="24"/>
          <w:szCs w:val="24"/>
        </w:rPr>
        <w:t xml:space="preserve"> dari </w:t>
      </w:r>
      <w:r w:rsidRPr="000E2BCA">
        <w:rPr>
          <w:rFonts w:ascii="Times New Roman" w:hAnsi="Times New Roman" w:cs="Times New Roman"/>
          <w:i/>
          <w:sz w:val="24"/>
          <w:szCs w:val="24"/>
        </w:rPr>
        <w:t>cross section</w:t>
      </w:r>
      <w:r>
        <w:rPr>
          <w:rFonts w:ascii="Times New Roman" w:hAnsi="Times New Roman" w:cs="Times New Roman"/>
          <w:sz w:val="24"/>
          <w:szCs w:val="24"/>
        </w:rPr>
        <w:t xml:space="preserve"> dan </w:t>
      </w:r>
      <w:r w:rsidRPr="000E2BCA">
        <w:rPr>
          <w:rFonts w:ascii="Times New Roman" w:hAnsi="Times New Roman" w:cs="Times New Roman"/>
          <w:i/>
          <w:sz w:val="24"/>
          <w:szCs w:val="24"/>
        </w:rPr>
        <w:t>time series</w:t>
      </w:r>
      <w:r>
        <w:rPr>
          <w:rFonts w:ascii="Times New Roman" w:hAnsi="Times New Roman" w:cs="Times New Roman"/>
          <w:sz w:val="24"/>
          <w:szCs w:val="24"/>
        </w:rPr>
        <w:t xml:space="preserve">.Karena itulah, model efek acak sering juga disebut model komponen </w:t>
      </w:r>
      <w:r w:rsidRPr="000E2BCA">
        <w:rPr>
          <w:rFonts w:ascii="Times New Roman" w:hAnsi="Times New Roman" w:cs="Times New Roman"/>
          <w:i/>
          <w:sz w:val="24"/>
          <w:szCs w:val="24"/>
        </w:rPr>
        <w:t>error</w:t>
      </w:r>
      <w:r>
        <w:rPr>
          <w:rFonts w:ascii="Times New Roman" w:hAnsi="Times New Roman" w:cs="Times New Roman"/>
          <w:sz w:val="24"/>
          <w:szCs w:val="24"/>
        </w:rPr>
        <w:t xml:space="preserve"> (</w:t>
      </w:r>
      <w:r w:rsidRPr="000E2BCA">
        <w:rPr>
          <w:rFonts w:ascii="Times New Roman" w:hAnsi="Times New Roman" w:cs="Times New Roman"/>
          <w:i/>
          <w:sz w:val="24"/>
          <w:szCs w:val="24"/>
        </w:rPr>
        <w:t>error component model</w:t>
      </w:r>
      <w:r>
        <w:rPr>
          <w:rFonts w:ascii="Times New Roman" w:hAnsi="Times New Roman" w:cs="Times New Roman"/>
          <w:sz w:val="24"/>
          <w:szCs w:val="24"/>
        </w:rPr>
        <w:t xml:space="preserve">).Metode yang tepat digunakan untuk mengestimasI </w:t>
      </w:r>
      <w:r w:rsidRPr="000E2BCA">
        <w:rPr>
          <w:rFonts w:ascii="Times New Roman" w:hAnsi="Times New Roman" w:cs="Times New Roman"/>
          <w:i/>
          <w:sz w:val="24"/>
          <w:szCs w:val="24"/>
        </w:rPr>
        <w:t>random effect</w:t>
      </w:r>
      <w:r>
        <w:rPr>
          <w:rFonts w:ascii="Times New Roman" w:hAnsi="Times New Roman" w:cs="Times New Roman"/>
          <w:sz w:val="24"/>
          <w:szCs w:val="24"/>
        </w:rPr>
        <w:t xml:space="preserve"> adalah </w:t>
      </w:r>
      <w:r w:rsidRPr="000E2BCA">
        <w:rPr>
          <w:rFonts w:ascii="Times New Roman" w:hAnsi="Times New Roman" w:cs="Times New Roman"/>
          <w:i/>
          <w:sz w:val="24"/>
          <w:szCs w:val="24"/>
        </w:rPr>
        <w:t>Generalized Least Square</w:t>
      </w:r>
      <w:r>
        <w:rPr>
          <w:rFonts w:ascii="Times New Roman" w:hAnsi="Times New Roman" w:cs="Times New Roman"/>
          <w:sz w:val="24"/>
          <w:szCs w:val="24"/>
        </w:rPr>
        <w:t xml:space="preserve"> (GLS) sebagai estimatornya, karena dapat meningkatkan efisiensi dari estimasi </w:t>
      </w:r>
      <w:r w:rsidRPr="000E2BCA">
        <w:rPr>
          <w:rFonts w:ascii="Times New Roman" w:hAnsi="Times New Roman" w:cs="Times New Roman"/>
          <w:i/>
          <w:sz w:val="24"/>
          <w:szCs w:val="24"/>
        </w:rPr>
        <w:t>Least Square</w:t>
      </w:r>
      <w:r>
        <w:rPr>
          <w:rFonts w:ascii="Times New Roman" w:hAnsi="Times New Roman" w:cs="Times New Roman"/>
          <w:sz w:val="24"/>
          <w:szCs w:val="24"/>
        </w:rPr>
        <w:t>.</w:t>
      </w:r>
    </w:p>
    <w:p w:rsidR="00BB3057" w:rsidRDefault="00BB3057" w:rsidP="00BB305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Bentuk umum untuk </w:t>
      </w:r>
      <w:r w:rsidRPr="000E2BCA">
        <w:rPr>
          <w:rFonts w:ascii="Times New Roman" w:hAnsi="Times New Roman" w:cs="Times New Roman"/>
          <w:i/>
          <w:sz w:val="24"/>
          <w:szCs w:val="24"/>
        </w:rPr>
        <w:t>Random Effect</w:t>
      </w:r>
      <w:r>
        <w:rPr>
          <w:rFonts w:ascii="Times New Roman" w:hAnsi="Times New Roman" w:cs="Times New Roman"/>
          <w:i/>
          <w:sz w:val="24"/>
          <w:szCs w:val="24"/>
        </w:rPr>
        <w:t xml:space="preserve"> Model </w:t>
      </w:r>
      <w:proofErr w:type="gramStart"/>
      <w:r>
        <w:rPr>
          <w:rFonts w:ascii="Times New Roman" w:hAnsi="Times New Roman" w:cs="Times New Roman"/>
          <w:sz w:val="24"/>
          <w:szCs w:val="24"/>
        </w:rPr>
        <w:t>adalah :</w:t>
      </w:r>
      <w:proofErr w:type="gramEnd"/>
    </w:p>
    <w:p w:rsidR="00BB3057" w:rsidRDefault="00BB3057" w:rsidP="00BB3057">
      <w:pPr>
        <w:spacing w:after="0" w:line="480" w:lineRule="auto"/>
        <w:jc w:val="both"/>
        <w:rPr>
          <w:rFonts w:ascii="Times New Roman" w:hAnsi="Times New Roman" w:cs="Times New Roman"/>
          <w:i/>
          <w:sz w:val="24"/>
          <w:szCs w:val="24"/>
        </w:rPr>
      </w:pPr>
      <w:r w:rsidRPr="000E2BCA">
        <w:rPr>
          <w:rFonts w:ascii="Times New Roman" w:hAnsi="Times New Roman" w:cs="Times New Roman"/>
          <w:i/>
          <w:sz w:val="24"/>
          <w:szCs w:val="24"/>
        </w:rPr>
        <w:t>Yit = β0i + βjXjit + εit</w:t>
      </w:r>
      <w:r>
        <w:rPr>
          <w:rFonts w:ascii="Times New Roman" w:hAnsi="Times New Roman" w:cs="Times New Roman"/>
          <w:i/>
          <w:sz w:val="24"/>
          <w:szCs w:val="24"/>
        </w:rPr>
        <w:t xml:space="preserve">    i</w:t>
      </w:r>
      <w:r w:rsidRPr="000E2BCA">
        <w:rPr>
          <w:rFonts w:ascii="Times New Roman" w:hAnsi="Times New Roman" w:cs="Times New Roman"/>
          <w:i/>
          <w:sz w:val="24"/>
          <w:szCs w:val="24"/>
        </w:rPr>
        <w:t xml:space="preserve"> = 1</w:t>
      </w:r>
      <w:proofErr w:type="gramStart"/>
      <w:r w:rsidRPr="000E2BCA">
        <w:rPr>
          <w:rFonts w:ascii="Times New Roman" w:hAnsi="Times New Roman" w:cs="Times New Roman"/>
          <w:i/>
          <w:sz w:val="24"/>
          <w:szCs w:val="24"/>
        </w:rPr>
        <w:t>,2</w:t>
      </w:r>
      <w:proofErr w:type="gramEnd"/>
      <w:r w:rsidRPr="000E2BCA">
        <w:rPr>
          <w:rFonts w:ascii="Times New Roman" w:hAnsi="Times New Roman" w:cs="Times New Roman"/>
          <w:i/>
          <w:sz w:val="24"/>
          <w:szCs w:val="24"/>
        </w:rPr>
        <w:t>,….n    t = 1,2,….t</w:t>
      </w:r>
    </w:p>
    <w:p w:rsidR="00BB3057" w:rsidRDefault="00BB3057" w:rsidP="00BB3057">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hal ini β0 tidak lagi bersifat tetap tetapi bersifat random sehingga depat diekspresikan dalam bentuk persamaan sebagai </w:t>
      </w:r>
      <w:proofErr w:type="gramStart"/>
      <w:r>
        <w:rPr>
          <w:rFonts w:ascii="Times New Roman" w:hAnsi="Times New Roman" w:cs="Times New Roman"/>
          <w:sz w:val="24"/>
          <w:szCs w:val="24"/>
        </w:rPr>
        <w:t>berikut :</w:t>
      </w:r>
      <w:proofErr w:type="gramEnd"/>
    </w:p>
    <w:p w:rsidR="00BB3057" w:rsidRDefault="00BB3057" w:rsidP="00BB3057">
      <w:pPr>
        <w:spacing w:after="0" w:line="480" w:lineRule="auto"/>
        <w:jc w:val="both"/>
        <w:rPr>
          <w:rFonts w:ascii="Times New Roman" w:hAnsi="Times New Roman" w:cs="Times New Roman"/>
          <w:i/>
          <w:sz w:val="24"/>
          <w:szCs w:val="24"/>
        </w:rPr>
      </w:pPr>
      <w:r>
        <w:rPr>
          <w:rFonts w:ascii="Times New Roman" w:hAnsi="Times New Roman" w:cs="Times New Roman"/>
          <w:i/>
          <w:sz w:val="24"/>
          <w:szCs w:val="24"/>
        </w:rPr>
        <w:t>β</w:t>
      </w:r>
      <w:r w:rsidRPr="00DF7C4E">
        <w:rPr>
          <w:rFonts w:ascii="Times New Roman" w:hAnsi="Times New Roman" w:cs="Times New Roman"/>
          <w:i/>
          <w:sz w:val="24"/>
          <w:szCs w:val="24"/>
        </w:rPr>
        <w:t>0 = β0 + µi i = 1,….</w:t>
      </w:r>
      <w:proofErr w:type="gramStart"/>
      <w:r w:rsidRPr="00DF7C4E">
        <w:rPr>
          <w:rFonts w:ascii="Times New Roman" w:hAnsi="Times New Roman" w:cs="Times New Roman"/>
          <w:i/>
          <w:sz w:val="24"/>
          <w:szCs w:val="24"/>
        </w:rPr>
        <w:t>,n</w:t>
      </w:r>
      <w:proofErr w:type="gramEnd"/>
    </w:p>
    <w:p w:rsidR="00BB3057" w:rsidRPr="00DF7C4E" w:rsidRDefault="00BB3057" w:rsidP="00BB3057">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β0</w:t>
      </w:r>
      <w:proofErr w:type="gramEnd"/>
      <w:r>
        <w:rPr>
          <w:rFonts w:ascii="Times New Roman" w:hAnsi="Times New Roman" w:cs="Times New Roman"/>
          <w:sz w:val="24"/>
          <w:szCs w:val="24"/>
        </w:rPr>
        <w:t xml:space="preserve"> adalah parameter yang tidak diketahui yang menunjukan rata-rata intersep dan µi adalah variabel gangguan yang bersifat random yang menjelaskan </w:t>
      </w:r>
      <w:r>
        <w:rPr>
          <w:rFonts w:ascii="Times New Roman" w:hAnsi="Times New Roman" w:cs="Times New Roman"/>
          <w:sz w:val="24"/>
          <w:szCs w:val="24"/>
        </w:rPr>
        <w:lastRenderedPageBreak/>
        <w:t xml:space="preserve">adanya perbedaan perilaku perusahaan secara individu. Dengan menggunakan model efek acak ini, maka kita dapat menghemat pemakaian derajat kebebasan dan tidak mengurangi jumlanya seperti yang di lakukan pada model efek tetap. Hal ini berimplikasi bahwa parameter yang merupakan hasil estimasi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menjadi semakin efisien. Keputusan penggunaan model efek tetap ataupun efek acak ditentukan dengan menggunakan spesifikasi yang dikembangkan oleh Haussman. Spesifikasi ini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memberikan penilaian dengan menggunakan Chi Square Statistics sehingga keputusan pemilihan model dapat ditentukan secara statistic.</w:t>
      </w:r>
    </w:p>
    <w:p w:rsidR="00BB3057" w:rsidRPr="00BB3057" w:rsidRDefault="00BB3057" w:rsidP="00BB3057">
      <w:pPr>
        <w:spacing w:after="0" w:line="480" w:lineRule="auto"/>
        <w:rPr>
          <w:rFonts w:ascii="Times New Roman" w:hAnsi="Times New Roman" w:cs="Times New Roman"/>
          <w:b/>
          <w:sz w:val="24"/>
          <w:szCs w:val="24"/>
        </w:rPr>
      </w:pPr>
      <w:r w:rsidRPr="00BB3057">
        <w:rPr>
          <w:rFonts w:ascii="Times New Roman" w:hAnsi="Times New Roman" w:cs="Times New Roman"/>
          <w:b/>
          <w:sz w:val="24"/>
          <w:szCs w:val="24"/>
        </w:rPr>
        <w:t>3.4 Tekhnik Estimasi Regresi Data Panel</w:t>
      </w:r>
    </w:p>
    <w:p w:rsidR="00BB3057" w:rsidRDefault="00BB3057" w:rsidP="00BB3057">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Model yang dapat digunakan dalam regresi data panel ada empat metode yaitu model OLS </w:t>
      </w:r>
      <w:r>
        <w:rPr>
          <w:rFonts w:ascii="Times New Roman" w:hAnsi="Times New Roman" w:cs="Times New Roman"/>
          <w:i/>
          <w:sz w:val="24"/>
          <w:szCs w:val="24"/>
        </w:rPr>
        <w:t xml:space="preserve">pooled, </w:t>
      </w:r>
      <w:r>
        <w:rPr>
          <w:rFonts w:ascii="Times New Roman" w:hAnsi="Times New Roman" w:cs="Times New Roman"/>
          <w:sz w:val="24"/>
          <w:szCs w:val="24"/>
        </w:rPr>
        <w:t xml:space="preserve">model </w:t>
      </w:r>
      <w:r>
        <w:rPr>
          <w:rFonts w:ascii="Times New Roman" w:hAnsi="Times New Roman" w:cs="Times New Roman"/>
          <w:i/>
          <w:sz w:val="24"/>
          <w:szCs w:val="24"/>
        </w:rPr>
        <w:t xml:space="preserve">fixed effects least square dummy variable (LSDV), </w:t>
      </w:r>
      <w:r>
        <w:rPr>
          <w:rFonts w:ascii="Times New Roman" w:hAnsi="Times New Roman" w:cs="Times New Roman"/>
          <w:sz w:val="24"/>
          <w:szCs w:val="24"/>
        </w:rPr>
        <w:t xml:space="preserve">model </w:t>
      </w:r>
      <w:r>
        <w:rPr>
          <w:rFonts w:ascii="Times New Roman" w:hAnsi="Times New Roman" w:cs="Times New Roman"/>
          <w:i/>
          <w:sz w:val="24"/>
          <w:szCs w:val="24"/>
        </w:rPr>
        <w:t xml:space="preserve">fixed effect within-group </w:t>
      </w:r>
      <w:r>
        <w:rPr>
          <w:rFonts w:ascii="Times New Roman" w:hAnsi="Times New Roman" w:cs="Times New Roman"/>
          <w:sz w:val="24"/>
          <w:szCs w:val="24"/>
        </w:rPr>
        <w:t xml:space="preserve">dan model </w:t>
      </w:r>
      <w:r>
        <w:rPr>
          <w:rFonts w:ascii="Times New Roman" w:hAnsi="Times New Roman" w:cs="Times New Roman"/>
          <w:i/>
          <w:sz w:val="24"/>
          <w:szCs w:val="24"/>
        </w:rPr>
        <w:t xml:space="preserve">random effect </w:t>
      </w:r>
      <w:r>
        <w:rPr>
          <w:rFonts w:ascii="Times New Roman" w:hAnsi="Times New Roman" w:cs="Times New Roman"/>
          <w:sz w:val="24"/>
          <w:szCs w:val="24"/>
        </w:rPr>
        <w:t>(Gujarati,2013) pemilihan model yang terdiri atas dua spesifikasi, yaitu efek tetap (</w:t>
      </w:r>
      <w:r>
        <w:rPr>
          <w:rFonts w:ascii="Times New Roman" w:hAnsi="Times New Roman" w:cs="Times New Roman"/>
          <w:i/>
          <w:sz w:val="24"/>
          <w:szCs w:val="24"/>
        </w:rPr>
        <w:t>fixed effect</w:t>
      </w:r>
      <w:r>
        <w:rPr>
          <w:rFonts w:ascii="Times New Roman" w:hAnsi="Times New Roman" w:cs="Times New Roman"/>
          <w:sz w:val="24"/>
          <w:szCs w:val="24"/>
        </w:rPr>
        <w:t>) atau efek random (</w:t>
      </w:r>
      <w:r>
        <w:rPr>
          <w:rFonts w:ascii="Times New Roman" w:hAnsi="Times New Roman" w:cs="Times New Roman"/>
          <w:i/>
          <w:sz w:val="24"/>
          <w:szCs w:val="24"/>
        </w:rPr>
        <w:t>random effect</w:t>
      </w:r>
      <w:r>
        <w:rPr>
          <w:rFonts w:ascii="Times New Roman" w:hAnsi="Times New Roman" w:cs="Times New Roman"/>
          <w:sz w:val="24"/>
          <w:szCs w:val="24"/>
        </w:rPr>
        <w:t>).</w:t>
      </w:r>
    </w:p>
    <w:p w:rsidR="009A0EE6" w:rsidRPr="009A0EE6" w:rsidRDefault="00BB3057" w:rsidP="009A0EE6">
      <w:pPr>
        <w:spacing w:after="0" w:line="480" w:lineRule="auto"/>
        <w:rPr>
          <w:rFonts w:ascii="Times New Roman" w:hAnsi="Times New Roman" w:cs="Times New Roman"/>
          <w:b/>
          <w:sz w:val="24"/>
          <w:szCs w:val="24"/>
        </w:rPr>
      </w:pPr>
      <w:r w:rsidRPr="009A0EE6">
        <w:rPr>
          <w:rFonts w:ascii="Times New Roman" w:hAnsi="Times New Roman" w:cs="Times New Roman"/>
          <w:b/>
          <w:sz w:val="24"/>
          <w:szCs w:val="24"/>
        </w:rPr>
        <w:t xml:space="preserve">3.4.1 </w:t>
      </w:r>
      <w:r w:rsidR="009A0EE6" w:rsidRPr="009A0EE6">
        <w:rPr>
          <w:rFonts w:ascii="Times New Roman" w:hAnsi="Times New Roman" w:cs="Times New Roman"/>
          <w:b/>
          <w:sz w:val="24"/>
          <w:szCs w:val="24"/>
        </w:rPr>
        <w:t>Uji Spesifikasi Model</w:t>
      </w:r>
    </w:p>
    <w:p w:rsidR="009A0EE6" w:rsidRDefault="00BB3057" w:rsidP="009A0EE6">
      <w:pPr>
        <w:spacing w:after="0" w:line="480" w:lineRule="auto"/>
        <w:rPr>
          <w:rFonts w:ascii="Times New Roman" w:hAnsi="Times New Roman" w:cs="Times New Roman"/>
          <w:b/>
          <w:sz w:val="24"/>
          <w:szCs w:val="24"/>
        </w:rPr>
      </w:pPr>
      <w:r w:rsidRPr="009A0EE6">
        <w:rPr>
          <w:rFonts w:ascii="Times New Roman" w:hAnsi="Times New Roman" w:cs="Times New Roman"/>
          <w:b/>
          <w:sz w:val="24"/>
          <w:szCs w:val="24"/>
        </w:rPr>
        <w:t>3.4.1.1</w:t>
      </w:r>
      <w:r w:rsidR="009A0EE6" w:rsidRPr="009A0EE6">
        <w:rPr>
          <w:rFonts w:ascii="Times New Roman" w:hAnsi="Times New Roman" w:cs="Times New Roman"/>
          <w:b/>
          <w:sz w:val="24"/>
          <w:szCs w:val="24"/>
        </w:rPr>
        <w:t xml:space="preserve"> Uji Spesifikasi Model dengan Uji Chow</w:t>
      </w:r>
    </w:p>
    <w:p w:rsidR="009A0EE6" w:rsidRPr="003127CA" w:rsidRDefault="009A0EE6" w:rsidP="00EE4DCB">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Uji spesifikasi bertujuan untuk menentukan model analisis data panel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digunakan. Uji Chow digunakan untuk memilih antara model </w:t>
      </w:r>
      <w:r w:rsidRPr="009E305A">
        <w:rPr>
          <w:rFonts w:ascii="Times New Roman" w:hAnsi="Times New Roman" w:cs="Times New Roman"/>
          <w:i/>
          <w:sz w:val="24"/>
          <w:szCs w:val="24"/>
        </w:rPr>
        <w:t>Fixed Effect</w:t>
      </w:r>
      <w:r>
        <w:rPr>
          <w:rFonts w:ascii="Times New Roman" w:hAnsi="Times New Roman" w:cs="Times New Roman"/>
          <w:i/>
          <w:sz w:val="24"/>
          <w:szCs w:val="24"/>
        </w:rPr>
        <w:t xml:space="preserve"> </w:t>
      </w:r>
      <w:r>
        <w:rPr>
          <w:rFonts w:ascii="Times New Roman" w:hAnsi="Times New Roman" w:cs="Times New Roman"/>
          <w:sz w:val="24"/>
          <w:szCs w:val="24"/>
        </w:rPr>
        <w:t xml:space="preserve">atau model </w:t>
      </w:r>
      <w:r>
        <w:rPr>
          <w:rFonts w:ascii="Times New Roman" w:hAnsi="Times New Roman" w:cs="Times New Roman"/>
          <w:i/>
          <w:sz w:val="24"/>
          <w:szCs w:val="24"/>
        </w:rPr>
        <w:t xml:space="preserve">Common Effect </w:t>
      </w:r>
      <w:r>
        <w:rPr>
          <w:rFonts w:ascii="Times New Roman" w:hAnsi="Times New Roman" w:cs="Times New Roman"/>
          <w:sz w:val="24"/>
          <w:szCs w:val="24"/>
        </w:rPr>
        <w:t>yang sebaiknya dipakai.</w:t>
      </w:r>
    </w:p>
    <w:p w:rsidR="009A0EE6" w:rsidRPr="00944138" w:rsidRDefault="009A0EE6" w:rsidP="009A0EE6">
      <w:pPr>
        <w:pStyle w:val="ListParagraph"/>
        <w:spacing w:after="0" w:line="480" w:lineRule="auto"/>
        <w:ind w:left="480"/>
        <w:rPr>
          <w:rFonts w:ascii="Times New Roman" w:hAnsi="Times New Roman" w:cs="Times New Roman"/>
          <w:sz w:val="24"/>
          <w:szCs w:val="24"/>
        </w:rPr>
      </w:pPr>
      <w:proofErr w:type="gramStart"/>
      <w:r w:rsidRPr="00DF2E5D">
        <w:rPr>
          <w:rFonts w:ascii="Times New Roman" w:hAnsi="Times New Roman" w:cs="Times New Roman"/>
          <w:i/>
          <w:sz w:val="24"/>
          <w:szCs w:val="24"/>
        </w:rPr>
        <w:t>H</w:t>
      </w:r>
      <w:r w:rsidRPr="00DF2E5D">
        <w:rPr>
          <w:rFonts w:ascii="Times New Roman" w:hAnsi="Times New Roman" w:cs="Times New Roman"/>
          <w:sz w:val="24"/>
          <w:szCs w:val="24"/>
          <w:vertAlign w:val="subscript"/>
        </w:rPr>
        <w:t>0 :</w:t>
      </w:r>
      <w:r w:rsidRPr="00DF2E5D">
        <w:rPr>
          <w:rFonts w:ascii="Times New Roman" w:hAnsi="Times New Roman" w:cs="Times New Roman"/>
          <w:i/>
          <w:sz w:val="24"/>
          <w:szCs w:val="24"/>
        </w:rPr>
        <w:t>Common</w:t>
      </w:r>
      <w:proofErr w:type="gramEnd"/>
      <w:r w:rsidRPr="00DF2E5D">
        <w:rPr>
          <w:rFonts w:ascii="Times New Roman" w:hAnsi="Times New Roman" w:cs="Times New Roman"/>
          <w:i/>
          <w:sz w:val="24"/>
          <w:szCs w:val="24"/>
        </w:rPr>
        <w:t xml:space="preserve"> Effect</w:t>
      </w:r>
      <w:r>
        <w:rPr>
          <w:rFonts w:ascii="Times New Roman" w:hAnsi="Times New Roman" w:cs="Times New Roman"/>
          <w:i/>
          <w:sz w:val="24"/>
          <w:szCs w:val="24"/>
        </w:rPr>
        <w:t xml:space="preserve"> Model </w:t>
      </w:r>
      <w:r>
        <w:rPr>
          <w:rFonts w:ascii="Times New Roman" w:hAnsi="Times New Roman" w:cs="Times New Roman"/>
          <w:sz w:val="24"/>
          <w:szCs w:val="24"/>
        </w:rPr>
        <w:t xml:space="preserve">atau </w:t>
      </w:r>
      <w:r>
        <w:rPr>
          <w:rFonts w:ascii="Times New Roman" w:hAnsi="Times New Roman" w:cs="Times New Roman"/>
          <w:i/>
          <w:sz w:val="24"/>
          <w:szCs w:val="24"/>
        </w:rPr>
        <w:t xml:space="preserve">pooled </w:t>
      </w:r>
      <w:r>
        <w:rPr>
          <w:rFonts w:ascii="Times New Roman" w:hAnsi="Times New Roman" w:cs="Times New Roman"/>
          <w:sz w:val="24"/>
          <w:szCs w:val="24"/>
        </w:rPr>
        <w:t>OLS</w:t>
      </w:r>
    </w:p>
    <w:p w:rsidR="009A0EE6" w:rsidRPr="00DF2E5D" w:rsidRDefault="009A0EE6" w:rsidP="009A0EE6">
      <w:pPr>
        <w:pStyle w:val="ListParagraph"/>
        <w:spacing w:after="0" w:line="480" w:lineRule="auto"/>
        <w:ind w:left="480"/>
        <w:rPr>
          <w:rFonts w:ascii="Times New Roman" w:hAnsi="Times New Roman" w:cs="Times New Roman"/>
          <w:i/>
          <w:sz w:val="24"/>
          <w:szCs w:val="24"/>
        </w:rPr>
      </w:pPr>
      <w:proofErr w:type="gramStart"/>
      <w:r w:rsidRPr="00DF2E5D">
        <w:rPr>
          <w:rFonts w:ascii="Times New Roman" w:hAnsi="Times New Roman" w:cs="Times New Roman"/>
          <w:i/>
          <w:sz w:val="24"/>
          <w:szCs w:val="24"/>
        </w:rPr>
        <w:t>H</w:t>
      </w:r>
      <w:r w:rsidRPr="00DF2E5D">
        <w:rPr>
          <w:rFonts w:ascii="Times New Roman" w:hAnsi="Times New Roman" w:cs="Times New Roman"/>
          <w:i/>
          <w:sz w:val="24"/>
          <w:szCs w:val="24"/>
          <w:vertAlign w:val="subscript"/>
        </w:rPr>
        <w:t xml:space="preserve">a </w:t>
      </w:r>
      <w:r w:rsidRPr="00DF2E5D">
        <w:rPr>
          <w:rFonts w:ascii="Times New Roman" w:hAnsi="Times New Roman" w:cs="Times New Roman"/>
          <w:i/>
          <w:sz w:val="24"/>
          <w:szCs w:val="24"/>
        </w:rPr>
        <w:t>:</w:t>
      </w:r>
      <w:proofErr w:type="gramEnd"/>
      <w:r w:rsidRPr="00DF2E5D">
        <w:rPr>
          <w:rFonts w:ascii="Times New Roman" w:hAnsi="Times New Roman" w:cs="Times New Roman"/>
          <w:i/>
          <w:sz w:val="24"/>
          <w:szCs w:val="24"/>
        </w:rPr>
        <w:t xml:space="preserve"> Fixed Effect</w:t>
      </w:r>
    </w:p>
    <w:p w:rsidR="009A0EE6" w:rsidRPr="00944138" w:rsidRDefault="009A0EE6" w:rsidP="009A0EE6">
      <w:pPr>
        <w:pStyle w:val="ListParagraph"/>
        <w:spacing w:after="0" w:line="480" w:lineRule="auto"/>
        <w:ind w:left="0" w:firstLine="480"/>
        <w:jc w:val="both"/>
        <w:rPr>
          <w:rFonts w:ascii="Times New Roman" w:hAnsi="Times New Roman" w:cs="Times New Roman"/>
          <w:i/>
          <w:sz w:val="24"/>
          <w:szCs w:val="24"/>
          <w:lang w:val="id-ID"/>
        </w:rPr>
      </w:pPr>
      <w:r w:rsidRPr="00DF2E5D">
        <w:rPr>
          <w:rFonts w:ascii="Times New Roman" w:hAnsi="Times New Roman" w:cs="Times New Roman"/>
          <w:i/>
          <w:sz w:val="24"/>
          <w:szCs w:val="24"/>
        </w:rPr>
        <w:tab/>
      </w:r>
      <w:r w:rsidRPr="00DF2E5D">
        <w:rPr>
          <w:rFonts w:ascii="Times New Roman" w:hAnsi="Times New Roman" w:cs="Times New Roman"/>
          <w:sz w:val="24"/>
          <w:szCs w:val="24"/>
        </w:rPr>
        <w:t xml:space="preserve">Apabila hasil uji spesifikasi ini menunjukkan probabilitas </w:t>
      </w:r>
      <w:r w:rsidRPr="00DF2E5D">
        <w:rPr>
          <w:rFonts w:ascii="Times New Roman" w:hAnsi="Times New Roman" w:cs="Times New Roman"/>
          <w:i/>
          <w:sz w:val="24"/>
          <w:szCs w:val="24"/>
        </w:rPr>
        <w:t xml:space="preserve">Chi-square </w:t>
      </w:r>
      <w:r w:rsidRPr="00DF2E5D">
        <w:rPr>
          <w:rFonts w:ascii="Times New Roman" w:hAnsi="Times New Roman" w:cs="Times New Roman"/>
          <w:sz w:val="24"/>
          <w:szCs w:val="24"/>
        </w:rPr>
        <w:t>lebih dari 0</w:t>
      </w:r>
      <w:proofErr w:type="gramStart"/>
      <w:r w:rsidRPr="00DF2E5D">
        <w:rPr>
          <w:rFonts w:ascii="Times New Roman" w:hAnsi="Times New Roman" w:cs="Times New Roman"/>
          <w:sz w:val="24"/>
          <w:szCs w:val="24"/>
        </w:rPr>
        <w:t>,05</w:t>
      </w:r>
      <w:proofErr w:type="gramEnd"/>
      <w:r w:rsidRPr="00DF2E5D">
        <w:rPr>
          <w:rFonts w:ascii="Times New Roman" w:hAnsi="Times New Roman" w:cs="Times New Roman"/>
          <w:sz w:val="24"/>
          <w:szCs w:val="24"/>
        </w:rPr>
        <w:t xml:space="preserve"> maka model yang dipilih adalah </w:t>
      </w:r>
      <w:r w:rsidRPr="00DF2E5D">
        <w:rPr>
          <w:rFonts w:ascii="Times New Roman" w:hAnsi="Times New Roman" w:cs="Times New Roman"/>
          <w:i/>
          <w:sz w:val="24"/>
          <w:szCs w:val="24"/>
        </w:rPr>
        <w:t xml:space="preserve">common effect. </w:t>
      </w:r>
      <w:r w:rsidRPr="00DF2E5D">
        <w:rPr>
          <w:rFonts w:ascii="Times New Roman" w:hAnsi="Times New Roman" w:cs="Times New Roman"/>
          <w:sz w:val="24"/>
          <w:szCs w:val="24"/>
        </w:rPr>
        <w:t xml:space="preserve">Sebaliknya, apabila </w:t>
      </w:r>
      <w:r w:rsidRPr="00DF2E5D">
        <w:rPr>
          <w:rFonts w:ascii="Times New Roman" w:hAnsi="Times New Roman" w:cs="Times New Roman"/>
          <w:sz w:val="24"/>
          <w:szCs w:val="24"/>
        </w:rPr>
        <w:lastRenderedPageBreak/>
        <w:t xml:space="preserve">probabilitas </w:t>
      </w:r>
      <w:r w:rsidRPr="00DF2E5D">
        <w:rPr>
          <w:rFonts w:ascii="Times New Roman" w:hAnsi="Times New Roman" w:cs="Times New Roman"/>
          <w:i/>
          <w:sz w:val="24"/>
          <w:szCs w:val="24"/>
        </w:rPr>
        <w:t xml:space="preserve">Chi-square </w:t>
      </w:r>
      <w:r w:rsidRPr="00DF2E5D">
        <w:rPr>
          <w:rFonts w:ascii="Times New Roman" w:hAnsi="Times New Roman" w:cs="Times New Roman"/>
          <w:sz w:val="24"/>
          <w:szCs w:val="24"/>
        </w:rPr>
        <w:t>kurang dari 0</w:t>
      </w:r>
      <w:proofErr w:type="gramStart"/>
      <w:r w:rsidRPr="00DF2E5D">
        <w:rPr>
          <w:rFonts w:ascii="Times New Roman" w:hAnsi="Times New Roman" w:cs="Times New Roman"/>
          <w:sz w:val="24"/>
          <w:szCs w:val="24"/>
        </w:rPr>
        <w:t>,05</w:t>
      </w:r>
      <w:proofErr w:type="gramEnd"/>
      <w:r w:rsidRPr="00DF2E5D">
        <w:rPr>
          <w:rFonts w:ascii="Times New Roman" w:hAnsi="Times New Roman" w:cs="Times New Roman"/>
          <w:sz w:val="24"/>
          <w:szCs w:val="24"/>
        </w:rPr>
        <w:t xml:space="preserve"> maka model sebaiknya dipakai adalah </w:t>
      </w:r>
      <w:r w:rsidRPr="00DF2E5D">
        <w:rPr>
          <w:rFonts w:ascii="Times New Roman" w:hAnsi="Times New Roman" w:cs="Times New Roman"/>
          <w:i/>
          <w:sz w:val="24"/>
          <w:szCs w:val="24"/>
        </w:rPr>
        <w:t xml:space="preserve">fixed effect. </w:t>
      </w:r>
      <w:r w:rsidRPr="00DF2E5D">
        <w:rPr>
          <w:rFonts w:ascii="Times New Roman" w:hAnsi="Times New Roman" w:cs="Times New Roman"/>
          <w:sz w:val="24"/>
          <w:szCs w:val="24"/>
        </w:rPr>
        <w:t xml:space="preserve">Ketika model yang dipilih adalah </w:t>
      </w:r>
      <w:r w:rsidRPr="00DF2E5D">
        <w:rPr>
          <w:rFonts w:ascii="Times New Roman" w:hAnsi="Times New Roman" w:cs="Times New Roman"/>
          <w:i/>
          <w:sz w:val="24"/>
          <w:szCs w:val="24"/>
        </w:rPr>
        <w:t xml:space="preserve">fixed effect </w:t>
      </w:r>
      <w:r w:rsidRPr="00DF2E5D">
        <w:rPr>
          <w:rFonts w:ascii="Times New Roman" w:hAnsi="Times New Roman" w:cs="Times New Roman"/>
          <w:sz w:val="24"/>
          <w:szCs w:val="24"/>
        </w:rPr>
        <w:t xml:space="preserve">maka perlu dilakukan uji lagi, yaitu uji Hausman untuk mengetahui apakah sebaiknya memakai </w:t>
      </w:r>
      <w:r w:rsidRPr="00DF2E5D">
        <w:rPr>
          <w:rFonts w:ascii="Times New Roman" w:hAnsi="Times New Roman" w:cs="Times New Roman"/>
          <w:i/>
          <w:sz w:val="24"/>
          <w:szCs w:val="24"/>
        </w:rPr>
        <w:t xml:space="preserve">fixed effect model (FEM) </w:t>
      </w:r>
      <w:r w:rsidRPr="00DF2E5D">
        <w:rPr>
          <w:rFonts w:ascii="Times New Roman" w:hAnsi="Times New Roman" w:cs="Times New Roman"/>
          <w:sz w:val="24"/>
          <w:szCs w:val="24"/>
        </w:rPr>
        <w:t xml:space="preserve">atau </w:t>
      </w:r>
      <w:r>
        <w:rPr>
          <w:rFonts w:ascii="Times New Roman" w:hAnsi="Times New Roman" w:cs="Times New Roman"/>
          <w:i/>
          <w:sz w:val="24"/>
          <w:szCs w:val="24"/>
        </w:rPr>
        <w:t>random effect model (REM).</w:t>
      </w:r>
    </w:p>
    <w:p w:rsidR="009A0EE6" w:rsidRPr="009A0EE6" w:rsidRDefault="009A0EE6" w:rsidP="009A0EE6">
      <w:pPr>
        <w:spacing w:after="0" w:line="480" w:lineRule="auto"/>
        <w:rPr>
          <w:rFonts w:ascii="Times New Roman" w:hAnsi="Times New Roman" w:cs="Times New Roman"/>
          <w:b/>
          <w:sz w:val="24"/>
          <w:szCs w:val="24"/>
        </w:rPr>
      </w:pPr>
      <w:r w:rsidRPr="009A0EE6">
        <w:rPr>
          <w:rFonts w:ascii="Times New Roman" w:hAnsi="Times New Roman" w:cs="Times New Roman"/>
          <w:b/>
          <w:sz w:val="24"/>
          <w:szCs w:val="24"/>
        </w:rPr>
        <w:t>3.4.1.2 Uji Spesifikasi Model dengan Uji Hausman</w:t>
      </w:r>
    </w:p>
    <w:p w:rsidR="009A0EE6" w:rsidRDefault="009A0EE6" w:rsidP="009A0EE6">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 xml:space="preserve">Uji Hausman digunakan mengetahui model yang sebaiknya dipakai, yaitu </w:t>
      </w:r>
      <w:r>
        <w:rPr>
          <w:rFonts w:ascii="Times New Roman" w:hAnsi="Times New Roman" w:cs="Times New Roman"/>
          <w:i/>
          <w:sz w:val="24"/>
          <w:szCs w:val="24"/>
        </w:rPr>
        <w:t xml:space="preserve">fixed effect model (FEM) </w:t>
      </w:r>
      <w:r>
        <w:rPr>
          <w:rFonts w:ascii="Times New Roman" w:hAnsi="Times New Roman" w:cs="Times New Roman"/>
          <w:sz w:val="24"/>
          <w:szCs w:val="24"/>
        </w:rPr>
        <w:t xml:space="preserve">atau </w:t>
      </w:r>
      <w:r>
        <w:rPr>
          <w:rFonts w:ascii="Times New Roman" w:hAnsi="Times New Roman" w:cs="Times New Roman"/>
          <w:i/>
          <w:sz w:val="24"/>
          <w:szCs w:val="24"/>
        </w:rPr>
        <w:t xml:space="preserve">random effect model (REM). </w:t>
      </w:r>
      <w:r>
        <w:rPr>
          <w:rFonts w:ascii="Times New Roman" w:hAnsi="Times New Roman" w:cs="Times New Roman"/>
          <w:sz w:val="24"/>
          <w:szCs w:val="24"/>
        </w:rPr>
        <w:t xml:space="preserve">Dalam </w:t>
      </w:r>
      <w:r>
        <w:rPr>
          <w:rFonts w:ascii="Times New Roman" w:hAnsi="Times New Roman" w:cs="Times New Roman"/>
          <w:i/>
          <w:sz w:val="24"/>
          <w:szCs w:val="24"/>
        </w:rPr>
        <w:t xml:space="preserve">fixed effect model </w:t>
      </w:r>
      <w:r>
        <w:rPr>
          <w:rFonts w:ascii="Times New Roman" w:hAnsi="Times New Roman" w:cs="Times New Roman"/>
          <w:sz w:val="24"/>
          <w:szCs w:val="24"/>
        </w:rPr>
        <w:t xml:space="preserve">setiap obyek memiliki intersep yang berbeda-beda,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tetapi intersep masing-masing obyek tidak berubah seiring waktu. Hal ini disebut dengan </w:t>
      </w:r>
      <w:r>
        <w:rPr>
          <w:rFonts w:ascii="Times New Roman" w:hAnsi="Times New Roman" w:cs="Times New Roman"/>
          <w:i/>
          <w:sz w:val="24"/>
          <w:szCs w:val="24"/>
        </w:rPr>
        <w:t xml:space="preserve">time-inveriant. </w:t>
      </w:r>
      <w:r>
        <w:rPr>
          <w:rFonts w:ascii="Times New Roman" w:hAnsi="Times New Roman" w:cs="Times New Roman"/>
          <w:sz w:val="24"/>
          <w:szCs w:val="24"/>
        </w:rPr>
        <w:t xml:space="preserve">Sedangkan dalam </w:t>
      </w:r>
      <w:r>
        <w:rPr>
          <w:rFonts w:ascii="Times New Roman" w:hAnsi="Times New Roman" w:cs="Times New Roman"/>
          <w:i/>
          <w:sz w:val="24"/>
          <w:szCs w:val="24"/>
        </w:rPr>
        <w:t xml:space="preserve">random effect model, </w:t>
      </w:r>
      <w:r>
        <w:rPr>
          <w:rFonts w:ascii="Times New Roman" w:hAnsi="Times New Roman" w:cs="Times New Roman"/>
          <w:sz w:val="24"/>
          <w:szCs w:val="24"/>
        </w:rPr>
        <w:t>intersep (bersama) mewakilkan nilai rata-rata dari semua intersep (</w:t>
      </w:r>
      <w:r>
        <w:rPr>
          <w:rFonts w:ascii="Times New Roman" w:hAnsi="Times New Roman" w:cs="Times New Roman"/>
          <w:i/>
          <w:sz w:val="24"/>
          <w:szCs w:val="24"/>
        </w:rPr>
        <w:t>cross section</w:t>
      </w:r>
      <w:r>
        <w:rPr>
          <w:rFonts w:ascii="Times New Roman" w:hAnsi="Times New Roman" w:cs="Times New Roman"/>
          <w:sz w:val="24"/>
          <w:szCs w:val="24"/>
        </w:rPr>
        <w:t xml:space="preserve">) dan komponen mewakili deviasi (acak) dari intersep individual terhadap nilai rata-rata tersebut. Hipotesis dalam uji Hausman sebagai </w:t>
      </w:r>
      <w:proofErr w:type="gramStart"/>
      <w:r>
        <w:rPr>
          <w:rFonts w:ascii="Times New Roman" w:hAnsi="Times New Roman" w:cs="Times New Roman"/>
          <w:sz w:val="24"/>
          <w:szCs w:val="24"/>
        </w:rPr>
        <w:t>berikut :</w:t>
      </w:r>
      <w:proofErr w:type="gramEnd"/>
    </w:p>
    <w:p w:rsidR="009A0EE6" w:rsidRPr="00207094" w:rsidRDefault="009A0EE6" w:rsidP="009A0EE6">
      <w:pPr>
        <w:spacing w:after="0" w:line="480" w:lineRule="auto"/>
        <w:ind w:firstLine="720"/>
        <w:rPr>
          <w:rFonts w:ascii="Times New Roman" w:hAnsi="Times New Roman" w:cs="Times New Roman"/>
          <w:i/>
          <w:sz w:val="24"/>
          <w:szCs w:val="24"/>
        </w:rPr>
      </w:pPr>
      <w:proofErr w:type="gramStart"/>
      <w:r>
        <w:rPr>
          <w:rFonts w:ascii="Times New Roman" w:hAnsi="Times New Roman" w:cs="Times New Roman"/>
          <w:i/>
          <w:sz w:val="24"/>
          <w:szCs w:val="24"/>
        </w:rPr>
        <w:t>H</w:t>
      </w:r>
      <w:r>
        <w:rPr>
          <w:rFonts w:ascii="Times New Roman" w:hAnsi="Times New Roman" w:cs="Times New Roman"/>
          <w:i/>
          <w:sz w:val="24"/>
          <w:szCs w:val="24"/>
          <w:vertAlign w:val="subscript"/>
        </w:rPr>
        <w:t>o</w:t>
      </w:r>
      <w:r>
        <w:rPr>
          <w:rFonts w:ascii="Times New Roman" w:hAnsi="Times New Roman" w:cs="Times New Roman"/>
          <w:sz w:val="24"/>
          <w:szCs w:val="24"/>
        </w:rPr>
        <w:t xml:space="preserve"> :</w:t>
      </w:r>
      <w:r w:rsidRPr="00207094">
        <w:rPr>
          <w:rFonts w:ascii="Times New Roman" w:hAnsi="Times New Roman" w:cs="Times New Roman"/>
          <w:i/>
          <w:sz w:val="24"/>
          <w:szCs w:val="24"/>
        </w:rPr>
        <w:t>Random</w:t>
      </w:r>
      <w:proofErr w:type="gramEnd"/>
      <w:r w:rsidRPr="00207094">
        <w:rPr>
          <w:rFonts w:ascii="Times New Roman" w:hAnsi="Times New Roman" w:cs="Times New Roman"/>
          <w:i/>
          <w:sz w:val="24"/>
          <w:szCs w:val="24"/>
        </w:rPr>
        <w:t xml:space="preserve"> Effect Model</w:t>
      </w:r>
    </w:p>
    <w:p w:rsidR="009A0EE6" w:rsidRDefault="009A0EE6" w:rsidP="009A0EE6">
      <w:pPr>
        <w:spacing w:after="0" w:line="480" w:lineRule="auto"/>
        <w:ind w:firstLine="720"/>
        <w:rPr>
          <w:rFonts w:ascii="Times New Roman" w:hAnsi="Times New Roman" w:cs="Times New Roman"/>
          <w:i/>
          <w:sz w:val="24"/>
          <w:szCs w:val="24"/>
        </w:rPr>
      </w:pPr>
      <w:proofErr w:type="gramStart"/>
      <w:r w:rsidRPr="00207094">
        <w:rPr>
          <w:rFonts w:ascii="Times New Roman" w:hAnsi="Times New Roman" w:cs="Times New Roman"/>
          <w:i/>
          <w:sz w:val="24"/>
          <w:szCs w:val="24"/>
        </w:rPr>
        <w:t>H</w:t>
      </w:r>
      <w:r w:rsidRPr="00207094">
        <w:rPr>
          <w:rFonts w:ascii="Times New Roman" w:hAnsi="Times New Roman" w:cs="Times New Roman"/>
          <w:i/>
          <w:sz w:val="24"/>
          <w:szCs w:val="24"/>
          <w:vertAlign w:val="subscript"/>
        </w:rPr>
        <w:t xml:space="preserve">a </w:t>
      </w:r>
      <w:r w:rsidRPr="00207094">
        <w:rPr>
          <w:rFonts w:ascii="Times New Roman" w:hAnsi="Times New Roman" w:cs="Times New Roman"/>
          <w:i/>
          <w:sz w:val="24"/>
          <w:szCs w:val="24"/>
        </w:rPr>
        <w:t xml:space="preserve"> :</w:t>
      </w:r>
      <w:proofErr w:type="gramEnd"/>
      <w:r w:rsidRPr="00207094">
        <w:rPr>
          <w:rFonts w:ascii="Times New Roman" w:hAnsi="Times New Roman" w:cs="Times New Roman"/>
          <w:i/>
          <w:sz w:val="24"/>
          <w:szCs w:val="24"/>
        </w:rPr>
        <w:t xml:space="preserve"> Fixed effect Model</w:t>
      </w:r>
    </w:p>
    <w:p w:rsidR="009A0EE6" w:rsidRPr="00CB2AB9" w:rsidRDefault="009A0EE6" w:rsidP="00CB2AB9">
      <w:pPr>
        <w:spacing w:after="0" w:line="480" w:lineRule="auto"/>
        <w:jc w:val="both"/>
        <w:rPr>
          <w:rFonts w:ascii="Times New Roman" w:hAnsi="Times New Roman" w:cs="Times New Roman"/>
          <w:i/>
          <w:sz w:val="24"/>
          <w:szCs w:val="24"/>
        </w:rPr>
      </w:pPr>
      <w:r>
        <w:rPr>
          <w:rFonts w:ascii="Times New Roman" w:hAnsi="Times New Roman" w:cs="Times New Roman"/>
          <w:sz w:val="24"/>
          <w:szCs w:val="24"/>
        </w:rPr>
        <w:t>Jika H</w:t>
      </w:r>
      <w:r>
        <w:rPr>
          <w:rFonts w:ascii="Times New Roman" w:hAnsi="Times New Roman" w:cs="Times New Roman"/>
          <w:sz w:val="24"/>
          <w:szCs w:val="24"/>
          <w:vertAlign w:val="subscript"/>
        </w:rPr>
        <w:t xml:space="preserve">o </w:t>
      </w:r>
      <w:r>
        <w:rPr>
          <w:rFonts w:ascii="Times New Roman" w:hAnsi="Times New Roman" w:cs="Times New Roman"/>
          <w:sz w:val="24"/>
          <w:szCs w:val="24"/>
        </w:rPr>
        <w:t xml:space="preserve">ditolak maka kesimpulannya sebaiknya memakai </w:t>
      </w:r>
      <w:r>
        <w:rPr>
          <w:rFonts w:ascii="Times New Roman" w:hAnsi="Times New Roman" w:cs="Times New Roman"/>
          <w:i/>
          <w:sz w:val="24"/>
          <w:szCs w:val="24"/>
        </w:rPr>
        <w:t xml:space="preserve">fixed effect model. </w:t>
      </w:r>
      <w:r>
        <w:rPr>
          <w:rFonts w:ascii="Times New Roman" w:hAnsi="Times New Roman" w:cs="Times New Roman"/>
          <w:sz w:val="24"/>
          <w:szCs w:val="24"/>
        </w:rPr>
        <w:t xml:space="preserve">Karena </w:t>
      </w:r>
      <w:r>
        <w:rPr>
          <w:rFonts w:ascii="Times New Roman" w:hAnsi="Times New Roman" w:cs="Times New Roman"/>
          <w:i/>
          <w:sz w:val="24"/>
          <w:szCs w:val="24"/>
        </w:rPr>
        <w:t xml:space="preserve">random effect model </w:t>
      </w:r>
      <w:r>
        <w:rPr>
          <w:rFonts w:ascii="Times New Roman" w:hAnsi="Times New Roman" w:cs="Times New Roman"/>
          <w:sz w:val="24"/>
          <w:szCs w:val="24"/>
        </w:rPr>
        <w:t xml:space="preserve">kemungkinan terkorelasi dengan suatu atau lebih variabel bebas. Sebaliknya, apabila </w:t>
      </w:r>
      <w:proofErr w:type="gramStart"/>
      <w:r>
        <w:rPr>
          <w:rFonts w:ascii="Times New Roman" w:hAnsi="Times New Roman" w:cs="Times New Roman"/>
          <w:i/>
          <w:sz w:val="24"/>
          <w:szCs w:val="24"/>
        </w:rPr>
        <w:t>H</w:t>
      </w:r>
      <w:r>
        <w:rPr>
          <w:rFonts w:ascii="Times New Roman" w:hAnsi="Times New Roman" w:cs="Times New Roman"/>
          <w:i/>
          <w:sz w:val="24"/>
          <w:szCs w:val="24"/>
          <w:vertAlign w:val="subscript"/>
        </w:rPr>
        <w:t xml:space="preserve">a </w:t>
      </w:r>
      <w:r>
        <w:rPr>
          <w:rFonts w:ascii="Times New Roman" w:hAnsi="Times New Roman" w:cs="Times New Roman"/>
          <w:sz w:val="24"/>
          <w:szCs w:val="24"/>
        </w:rPr>
        <w:t xml:space="preserve"> ditolak</w:t>
      </w:r>
      <w:proofErr w:type="gramEnd"/>
      <w:r>
        <w:rPr>
          <w:rFonts w:ascii="Times New Roman" w:hAnsi="Times New Roman" w:cs="Times New Roman"/>
          <w:sz w:val="24"/>
          <w:szCs w:val="24"/>
        </w:rPr>
        <w:t xml:space="preserve">, maka model yang sebaiknya dipakai adalah </w:t>
      </w:r>
      <w:r>
        <w:rPr>
          <w:rFonts w:ascii="Times New Roman" w:hAnsi="Times New Roman" w:cs="Times New Roman"/>
          <w:i/>
          <w:sz w:val="24"/>
          <w:szCs w:val="24"/>
        </w:rPr>
        <w:t>random effect model.</w:t>
      </w:r>
    </w:p>
    <w:p w:rsidR="00D56680" w:rsidRPr="00293A3E" w:rsidRDefault="009A0EE6" w:rsidP="00DB1F95">
      <w:pPr>
        <w:spacing w:after="0" w:line="480" w:lineRule="auto"/>
        <w:rPr>
          <w:rFonts w:ascii="Times New Roman" w:hAnsi="Times New Roman" w:cs="Times New Roman"/>
          <w:b/>
          <w:sz w:val="24"/>
          <w:szCs w:val="24"/>
        </w:rPr>
      </w:pPr>
      <w:r>
        <w:rPr>
          <w:rFonts w:ascii="Times New Roman" w:hAnsi="Times New Roman" w:cs="Times New Roman"/>
          <w:b/>
          <w:sz w:val="24"/>
          <w:szCs w:val="24"/>
        </w:rPr>
        <w:t xml:space="preserve">3.5 </w:t>
      </w:r>
      <w:r w:rsidR="00D56680" w:rsidRPr="00293A3E">
        <w:rPr>
          <w:rFonts w:ascii="Times New Roman" w:hAnsi="Times New Roman" w:cs="Times New Roman"/>
          <w:b/>
          <w:sz w:val="24"/>
          <w:szCs w:val="24"/>
        </w:rPr>
        <w:t>Uji Asumsi Klasik</w:t>
      </w:r>
    </w:p>
    <w:p w:rsidR="00CB2AB9" w:rsidRDefault="00D56680" w:rsidP="00CB2AB9">
      <w:pPr>
        <w:spacing w:after="0" w:line="480" w:lineRule="auto"/>
        <w:ind w:firstLine="720"/>
        <w:rPr>
          <w:rFonts w:ascii="Times New Roman" w:hAnsi="Times New Roman" w:cs="Times New Roman"/>
          <w:sz w:val="24"/>
          <w:szCs w:val="24"/>
        </w:rPr>
      </w:pPr>
      <w:r w:rsidRPr="00293A3E">
        <w:rPr>
          <w:rFonts w:ascii="Times New Roman" w:hAnsi="Times New Roman" w:cs="Times New Roman"/>
          <w:sz w:val="24"/>
          <w:szCs w:val="24"/>
        </w:rPr>
        <w:t>Uji penyimpangan asumsi klasik menurut Ghozali (2011) terdiri dari uji normalitas, multikolinearilitas, hete</w:t>
      </w:r>
      <w:r w:rsidR="00CB2AB9">
        <w:rPr>
          <w:rFonts w:ascii="Times New Roman" w:hAnsi="Times New Roman" w:cs="Times New Roman"/>
          <w:sz w:val="24"/>
          <w:szCs w:val="24"/>
        </w:rPr>
        <w:t>roskedastisitas</w:t>
      </w:r>
    </w:p>
    <w:p w:rsidR="00CB2AB9" w:rsidRDefault="00CB2AB9" w:rsidP="00CB2AB9">
      <w:pPr>
        <w:spacing w:after="0" w:line="480" w:lineRule="auto"/>
        <w:ind w:firstLine="720"/>
        <w:rPr>
          <w:rFonts w:ascii="Times New Roman" w:hAnsi="Times New Roman" w:cs="Times New Roman"/>
          <w:sz w:val="24"/>
          <w:szCs w:val="24"/>
        </w:rPr>
      </w:pPr>
    </w:p>
    <w:p w:rsidR="00D56680" w:rsidRPr="00293A3E" w:rsidRDefault="00D56680" w:rsidP="00CB2AB9">
      <w:pPr>
        <w:spacing w:after="0" w:line="480" w:lineRule="auto"/>
        <w:ind w:firstLine="720"/>
        <w:rPr>
          <w:rFonts w:ascii="Times New Roman" w:hAnsi="Times New Roman" w:cs="Times New Roman"/>
          <w:sz w:val="24"/>
          <w:szCs w:val="24"/>
        </w:rPr>
      </w:pPr>
      <w:r w:rsidRPr="00293A3E">
        <w:rPr>
          <w:rFonts w:ascii="Times New Roman" w:hAnsi="Times New Roman" w:cs="Times New Roman"/>
          <w:sz w:val="24"/>
          <w:szCs w:val="24"/>
        </w:rPr>
        <w:t>.</w:t>
      </w:r>
    </w:p>
    <w:p w:rsidR="00D56680" w:rsidRPr="00293A3E" w:rsidRDefault="00D56680" w:rsidP="00D56680">
      <w:pPr>
        <w:pStyle w:val="ListParagraph"/>
        <w:numPr>
          <w:ilvl w:val="0"/>
          <w:numId w:val="9"/>
        </w:numPr>
        <w:spacing w:after="0" w:line="480" w:lineRule="auto"/>
        <w:rPr>
          <w:rFonts w:ascii="Times New Roman" w:hAnsi="Times New Roman" w:cs="Times New Roman"/>
          <w:b/>
          <w:sz w:val="24"/>
          <w:szCs w:val="24"/>
        </w:rPr>
      </w:pPr>
      <w:r w:rsidRPr="00293A3E">
        <w:rPr>
          <w:rFonts w:ascii="Times New Roman" w:hAnsi="Times New Roman" w:cs="Times New Roman"/>
          <w:b/>
          <w:sz w:val="24"/>
          <w:szCs w:val="24"/>
        </w:rPr>
        <w:lastRenderedPageBreak/>
        <w:t>Uji Normalitas</w:t>
      </w:r>
    </w:p>
    <w:p w:rsidR="00917A79" w:rsidRPr="00745A77" w:rsidRDefault="00D56680" w:rsidP="00917A79">
      <w:pPr>
        <w:spacing w:after="0"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 xml:space="preserve">Uji normalitas bertujuan untuk menguji apakah sampel yang digunakan mempunyai distribusi normal atau tidak.Dalam model regresi linier, asumsi ini ditunjukkan oleh nilai error yang berdistribusi normal.Model regresi yang baik adalah model regresi yang dimiliki distribusi normal atau mendekati normal, sehingga layak dilakukan pengujian secara statistik. </w:t>
      </w:r>
      <w:r w:rsidR="00917A79" w:rsidRPr="00745A77">
        <w:rPr>
          <w:rFonts w:ascii="Times New Roman" w:hAnsi="Times New Roman" w:cs="Times New Roman"/>
          <w:sz w:val="24"/>
          <w:szCs w:val="24"/>
        </w:rPr>
        <w:t xml:space="preserve">Pengujian normalitas data menggunakan </w:t>
      </w:r>
      <w:r w:rsidR="00917A79">
        <w:rPr>
          <w:rFonts w:ascii="Times New Roman" w:hAnsi="Times New Roman" w:cs="Times New Roman"/>
          <w:sz w:val="24"/>
          <w:szCs w:val="24"/>
          <w:lang w:val="id-ID"/>
        </w:rPr>
        <w:t>Uji Jarque-Bera dalam program Eviews.</w:t>
      </w:r>
    </w:p>
    <w:p w:rsidR="00917A79" w:rsidRDefault="00917A79" w:rsidP="00917A79">
      <w:pPr>
        <w:pStyle w:val="ListParagraph"/>
        <w:spacing w:after="0" w:line="480" w:lineRule="auto"/>
        <w:jc w:val="both"/>
        <w:rPr>
          <w:rStyle w:val="t"/>
          <w:rFonts w:ascii="Times New Roman" w:hAnsi="Times New Roman" w:cs="Times New Roman"/>
          <w:color w:val="000000"/>
          <w:sz w:val="24"/>
          <w:szCs w:val="24"/>
          <w:bdr w:val="none" w:sz="0" w:space="0" w:color="auto" w:frame="1"/>
          <w:shd w:val="clear" w:color="auto" w:fill="FFFFFF"/>
        </w:rPr>
      </w:pPr>
      <w:r w:rsidRPr="008C372A">
        <w:rPr>
          <w:rFonts w:ascii="Times New Roman" w:hAnsi="Times New Roman" w:cs="Times New Roman"/>
          <w:sz w:val="24"/>
          <w:szCs w:val="24"/>
        </w:rPr>
        <w:t xml:space="preserve">Untuk uji statistik </w:t>
      </w:r>
      <w:r>
        <w:rPr>
          <w:rFonts w:ascii="Times New Roman" w:hAnsi="Times New Roman" w:cs="Times New Roman"/>
          <w:sz w:val="24"/>
          <w:szCs w:val="24"/>
          <w:lang w:val="id-ID"/>
        </w:rPr>
        <w:t>Jarque-Bera</w:t>
      </w:r>
      <w:r w:rsidRPr="00DE0E2E">
        <w:rPr>
          <w:rStyle w:val="t"/>
          <w:rFonts w:ascii="Times New Roman" w:hAnsi="Times New Roman" w:cs="Times New Roman"/>
          <w:color w:val="000000"/>
          <w:spacing w:val="-8"/>
          <w:sz w:val="24"/>
          <w:szCs w:val="24"/>
          <w:bdr w:val="none" w:sz="0" w:space="0" w:color="auto" w:frame="1"/>
          <w:shd w:val="clear" w:color="auto" w:fill="FFFFFF"/>
        </w:rPr>
        <w:t xml:space="preserve">, </w:t>
      </w:r>
      <w:r w:rsidRPr="00DE0E2E">
        <w:rPr>
          <w:rStyle w:val="t"/>
          <w:rFonts w:ascii="Times New Roman" w:hAnsi="Times New Roman" w:cs="Times New Roman"/>
          <w:color w:val="000000"/>
          <w:sz w:val="24"/>
          <w:szCs w:val="24"/>
          <w:bdr w:val="none" w:sz="0" w:space="0" w:color="auto" w:frame="1"/>
          <w:shd w:val="clear" w:color="auto" w:fill="FFFFFF"/>
        </w:rPr>
        <w:t>pengambilan keputusan menurut Ghozali (2013) adalah sebagai berikut:</w:t>
      </w:r>
    </w:p>
    <w:p w:rsidR="00917A79" w:rsidRPr="008676A5" w:rsidRDefault="00917A79" w:rsidP="00917A79">
      <w:pPr>
        <w:pStyle w:val="ListParagraph"/>
        <w:numPr>
          <w:ilvl w:val="0"/>
          <w:numId w:val="5"/>
        </w:numPr>
        <w:spacing w:after="0" w:line="480" w:lineRule="auto"/>
        <w:jc w:val="both"/>
        <w:rPr>
          <w:rStyle w:val="t"/>
          <w:rFonts w:ascii="Times New Roman" w:hAnsi="Times New Roman" w:cs="Times New Roman"/>
          <w:color w:val="000000"/>
          <w:spacing w:val="2"/>
          <w:sz w:val="24"/>
          <w:szCs w:val="24"/>
          <w:bdr w:val="none" w:sz="0" w:space="0" w:color="auto" w:frame="1"/>
          <w:shd w:val="clear" w:color="auto" w:fill="FFFFFF"/>
        </w:rPr>
      </w:pPr>
      <w:r w:rsidRPr="00EE2765">
        <w:rPr>
          <w:rFonts w:ascii="Times New Roman" w:hAnsi="Times New Roman" w:cs="Times New Roman"/>
          <w:sz w:val="24"/>
          <w:szCs w:val="24"/>
        </w:rPr>
        <w:t xml:space="preserve">Jika hasil signifikansi </w:t>
      </w:r>
      <w:r>
        <w:rPr>
          <w:rFonts w:ascii="Times New Roman" w:hAnsi="Times New Roman" w:cs="Times New Roman"/>
          <w:sz w:val="24"/>
          <w:szCs w:val="24"/>
          <w:lang w:val="id-ID"/>
        </w:rPr>
        <w:t>Jarque-Bera</w:t>
      </w:r>
      <w:r w:rsidRPr="00EE2765">
        <w:rPr>
          <w:rFonts w:ascii="Times New Roman" w:hAnsi="Times New Roman" w:cs="Times New Roman"/>
          <w:sz w:val="24"/>
          <w:szCs w:val="24"/>
        </w:rPr>
        <w:t xml:space="preserve"> menunjukkan nilaisignifikan</w:t>
      </w:r>
      <w:r w:rsidRPr="00DE0E2E">
        <w:rPr>
          <w:rStyle w:val="t"/>
          <w:rFonts w:ascii="Times New Roman" w:hAnsi="Times New Roman" w:cs="Times New Roman"/>
          <w:color w:val="000000"/>
          <w:sz w:val="24"/>
          <w:szCs w:val="24"/>
          <w:bdr w:val="none" w:sz="0" w:space="0" w:color="auto" w:frame="1"/>
          <w:shd w:val="clear" w:color="auto" w:fill="FFFFFF"/>
        </w:rPr>
        <w:t>&gt; 0.05 maka data residual terdistribusi dengan normal.</w:t>
      </w:r>
    </w:p>
    <w:p w:rsidR="00917A79" w:rsidRDefault="00917A79" w:rsidP="00917A79">
      <w:pPr>
        <w:pStyle w:val="ListParagraph"/>
        <w:numPr>
          <w:ilvl w:val="0"/>
          <w:numId w:val="5"/>
        </w:numPr>
        <w:spacing w:after="0" w:line="480" w:lineRule="auto"/>
        <w:jc w:val="both"/>
        <w:rPr>
          <w:rStyle w:val="t"/>
          <w:rFonts w:ascii="Times New Roman" w:hAnsi="Times New Roman" w:cs="Times New Roman"/>
          <w:color w:val="000000"/>
          <w:spacing w:val="2"/>
          <w:sz w:val="24"/>
          <w:szCs w:val="24"/>
          <w:bdr w:val="none" w:sz="0" w:space="0" w:color="auto" w:frame="1"/>
          <w:shd w:val="clear" w:color="auto" w:fill="FFFFFF"/>
        </w:rPr>
      </w:pPr>
      <w:r w:rsidRPr="00DE0E2E">
        <w:rPr>
          <w:rStyle w:val="t"/>
          <w:rFonts w:ascii="Times New Roman" w:hAnsi="Times New Roman" w:cs="Times New Roman"/>
          <w:color w:val="000000"/>
          <w:spacing w:val="3"/>
          <w:sz w:val="24"/>
          <w:szCs w:val="24"/>
          <w:bdr w:val="none" w:sz="0" w:space="0" w:color="auto" w:frame="1"/>
          <w:shd w:val="clear" w:color="auto" w:fill="FFFFFF"/>
        </w:rPr>
        <w:t xml:space="preserve">Jika hasil signifikansi </w:t>
      </w:r>
      <w:r>
        <w:rPr>
          <w:rStyle w:val="t"/>
          <w:rFonts w:ascii="Times New Roman" w:hAnsi="Times New Roman" w:cs="Times New Roman"/>
          <w:color w:val="000000"/>
          <w:sz w:val="24"/>
          <w:szCs w:val="24"/>
          <w:bdr w:val="none" w:sz="0" w:space="0" w:color="auto" w:frame="1"/>
          <w:shd w:val="clear" w:color="auto" w:fill="FFFFFF"/>
          <w:lang w:val="id-ID"/>
        </w:rPr>
        <w:t>Jarque-Bera</w:t>
      </w:r>
      <w:r w:rsidRPr="00DE0E2E">
        <w:rPr>
          <w:rStyle w:val="t"/>
          <w:rFonts w:ascii="Times New Roman" w:hAnsi="Times New Roman" w:cs="Times New Roman"/>
          <w:color w:val="000000"/>
          <w:spacing w:val="2"/>
          <w:sz w:val="24"/>
          <w:szCs w:val="24"/>
          <w:bdr w:val="none" w:sz="0" w:space="0" w:color="auto" w:frame="1"/>
          <w:shd w:val="clear" w:color="auto" w:fill="FFFFFF"/>
        </w:rPr>
        <w:t>menunjukkan nilai signifika</w:t>
      </w:r>
      <w:r>
        <w:rPr>
          <w:rStyle w:val="t"/>
          <w:rFonts w:ascii="Times New Roman" w:hAnsi="Times New Roman" w:cs="Times New Roman"/>
          <w:color w:val="000000"/>
          <w:spacing w:val="2"/>
          <w:sz w:val="24"/>
          <w:szCs w:val="24"/>
          <w:bdr w:val="none" w:sz="0" w:space="0" w:color="auto" w:frame="1"/>
          <w:shd w:val="clear" w:color="auto" w:fill="FFFFFF"/>
        </w:rPr>
        <w:t>n &lt; 0.05 maka data residual tidak terdistribusi dengan normal.</w:t>
      </w:r>
    </w:p>
    <w:p w:rsidR="00D56680" w:rsidRPr="00293A3E" w:rsidRDefault="00D56680" w:rsidP="00CB2AB9">
      <w:pPr>
        <w:pStyle w:val="ListParagraph"/>
        <w:numPr>
          <w:ilvl w:val="0"/>
          <w:numId w:val="9"/>
        </w:numPr>
        <w:spacing w:after="0"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Uji Multikolinearitas</w:t>
      </w:r>
    </w:p>
    <w:p w:rsidR="00D56680" w:rsidRPr="00293A3E" w:rsidRDefault="00D56680" w:rsidP="00D56680">
      <w:pPr>
        <w:pStyle w:val="ListParagraph"/>
        <w:spacing w:after="0" w:line="480" w:lineRule="auto"/>
        <w:jc w:val="both"/>
        <w:rPr>
          <w:rFonts w:ascii="Times New Roman" w:hAnsi="Times New Roman" w:cs="Times New Roman"/>
          <w:b/>
          <w:sz w:val="24"/>
          <w:szCs w:val="24"/>
        </w:rPr>
      </w:pPr>
      <w:r w:rsidRPr="00293A3E">
        <w:rPr>
          <w:rFonts w:ascii="Times New Roman" w:hAnsi="Times New Roman" w:cs="Times New Roman"/>
          <w:bCs/>
          <w:sz w:val="24"/>
          <w:szCs w:val="24"/>
          <w:shd w:val="clear" w:color="auto" w:fill="FFFFFF"/>
        </w:rPr>
        <w:t>Multikolinearitas adalah</w:t>
      </w:r>
      <w:r w:rsidRPr="00293A3E">
        <w:rPr>
          <w:rFonts w:ascii="Times New Roman" w:hAnsi="Times New Roman" w:cs="Times New Roman"/>
          <w:sz w:val="24"/>
          <w:szCs w:val="24"/>
          <w:shd w:val="clear" w:color="auto" w:fill="FFFFFF"/>
        </w:rPr>
        <w:t> sebuah situasi yang menunjukkan adanya korelasi atau hubungan kuat antara dua variabel bebas atau lebih dalam sebuah model regresi berganda. </w:t>
      </w:r>
    </w:p>
    <w:p w:rsidR="00D56680" w:rsidRPr="00293A3E" w:rsidRDefault="00D56680" w:rsidP="00D56680">
      <w:pPr>
        <w:pStyle w:val="ListParagraph"/>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Menurut Gujarati (2012:432) uji multikolinearitas adalah:</w:t>
      </w:r>
    </w:p>
    <w:p w:rsidR="00D56680" w:rsidRPr="00293A3E" w:rsidRDefault="00D56680" w:rsidP="00D56680">
      <w:pPr>
        <w:pStyle w:val="ListParagraph"/>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“Uji multikolinearitas dilakukan untuk melihat tardapatnya kaitan yang erat antara variabel bebas atau tidak”.</w:t>
      </w:r>
    </w:p>
    <w:p w:rsidR="00D56680" w:rsidRPr="00293A3E" w:rsidRDefault="00D56680" w:rsidP="00D56680">
      <w:pPr>
        <w:pStyle w:val="ListParagraph"/>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 xml:space="preserve">Salah satu syarat dalam pengunaan analisis yaitu tidak ada masalah multikolinearitas atau diantara variabel tidak memiliki pola tertentu.Untuk mendeteksi ada tidaknya multikolinieritas dapat dilihat dari besaran Variance Inflation Factor (VIF) dan Tolerance.Pedoman suatu model </w:t>
      </w:r>
      <w:r w:rsidRPr="00293A3E">
        <w:rPr>
          <w:rFonts w:ascii="Times New Roman" w:hAnsi="Times New Roman" w:cs="Times New Roman"/>
          <w:sz w:val="24"/>
          <w:szCs w:val="24"/>
        </w:rPr>
        <w:lastRenderedPageBreak/>
        <w:t xml:space="preserve">regresi yang bebas multikolinieritas adalah mempunyai angka tolerance mendekati 1.Batas VIF adalah 10, jika nilai VIF dibawah 10, maka tidak terjadi gejala multikolinieritas. Menurut Singgih Santoso (2012:236) rumus yang digunakan adalah sebagai berikut: </w:t>
      </w:r>
    </w:p>
    <w:p w:rsidR="00D56680" w:rsidRPr="00293A3E" w:rsidRDefault="00D56680" w:rsidP="00D56680">
      <w:pPr>
        <w:pStyle w:val="ListParagraph"/>
        <w:spacing w:after="0" w:line="480" w:lineRule="auto"/>
        <w:jc w:val="both"/>
        <w:rPr>
          <w:rFonts w:ascii="Times New Roman" w:eastAsiaTheme="minorEastAsia" w:hAnsi="Times New Roman" w:cs="Times New Roman"/>
          <w:sz w:val="32"/>
          <w:szCs w:val="32"/>
        </w:rPr>
      </w:pPr>
      <w:proofErr w:type="gramStart"/>
      <w:r w:rsidRPr="00293A3E">
        <w:rPr>
          <w:rFonts w:ascii="Times New Roman" w:hAnsi="Times New Roman" w:cs="Times New Roman"/>
          <w:sz w:val="24"/>
          <w:szCs w:val="24"/>
        </w:rPr>
        <w:t>VIF  =</w:t>
      </w:r>
      <w:proofErr w:type="gramEnd"/>
      <m:oMath>
        <m:f>
          <m:fPr>
            <m:ctrlPr>
              <w:rPr>
                <w:rFonts w:ascii="Cambria Math" w:hAnsi="Times New Roman" w:cs="Times New Roman"/>
                <w:i/>
                <w:sz w:val="32"/>
                <w:szCs w:val="32"/>
              </w:rPr>
            </m:ctrlPr>
          </m:fPr>
          <m:num>
            <m:r>
              <w:rPr>
                <w:rFonts w:ascii="Cambria Math" w:hAnsi="Times New Roman" w:cs="Times New Roman"/>
                <w:sz w:val="32"/>
                <w:szCs w:val="32"/>
              </w:rPr>
              <m:t>1</m:t>
            </m:r>
          </m:num>
          <m:den>
            <m:r>
              <w:rPr>
                <w:rFonts w:ascii="Cambria Math" w:hAnsi="Cambria Math" w:cs="Times New Roman"/>
                <w:sz w:val="32"/>
                <w:szCs w:val="32"/>
              </w:rPr>
              <m:t>Tolerance</m:t>
            </m:r>
          </m:den>
        </m:f>
      </m:oMath>
      <w:r w:rsidRPr="00293A3E">
        <w:rPr>
          <w:rFonts w:ascii="Times New Roman" w:eastAsiaTheme="minorEastAsia" w:hAnsi="Times New Roman" w:cs="Times New Roman"/>
          <w:sz w:val="24"/>
          <w:szCs w:val="24"/>
        </w:rPr>
        <w:t xml:space="preserve">              atau           Tolerance   =     </w:t>
      </w:r>
      <m:oMath>
        <m:f>
          <m:fPr>
            <m:ctrlPr>
              <w:rPr>
                <w:rFonts w:ascii="Cambria Math" w:eastAsiaTheme="minorEastAsia" w:hAnsi="Cambria Math" w:cs="Times New Roman"/>
                <w:i/>
                <w:sz w:val="32"/>
                <w:szCs w:val="32"/>
              </w:rPr>
            </m:ctrlPr>
          </m:fPr>
          <m:num>
            <m:r>
              <w:rPr>
                <w:rFonts w:ascii="Cambria Math" w:eastAsiaTheme="minorEastAsia" w:hAnsi="Cambria Math" w:cs="Times New Roman"/>
                <w:sz w:val="32"/>
                <w:szCs w:val="32"/>
              </w:rPr>
              <m:t>1</m:t>
            </m:r>
          </m:num>
          <m:den>
            <m:r>
              <w:rPr>
                <w:rFonts w:ascii="Cambria Math" w:eastAsiaTheme="minorEastAsia" w:hAnsi="Cambria Math" w:cs="Times New Roman"/>
                <w:sz w:val="32"/>
                <w:szCs w:val="32"/>
              </w:rPr>
              <m:t>VIF</m:t>
            </m:r>
          </m:den>
        </m:f>
      </m:oMath>
    </w:p>
    <w:p w:rsidR="00D56680" w:rsidRPr="00293A3E" w:rsidRDefault="00D56680" w:rsidP="00D56680">
      <w:pPr>
        <w:pStyle w:val="ListParagraph"/>
        <w:numPr>
          <w:ilvl w:val="0"/>
          <w:numId w:val="9"/>
        </w:numPr>
        <w:spacing w:after="0" w:line="480" w:lineRule="auto"/>
        <w:jc w:val="both"/>
        <w:rPr>
          <w:rFonts w:ascii="Times New Roman" w:hAnsi="Times New Roman" w:cs="Times New Roman"/>
          <w:b/>
          <w:sz w:val="24"/>
          <w:szCs w:val="24"/>
        </w:rPr>
      </w:pPr>
      <w:r w:rsidRPr="00293A3E">
        <w:rPr>
          <w:rFonts w:ascii="Times New Roman" w:hAnsi="Times New Roman" w:cs="Times New Roman"/>
          <w:b/>
          <w:sz w:val="24"/>
          <w:szCs w:val="24"/>
        </w:rPr>
        <w:t>Uji Heteroskedastisitas</w:t>
      </w:r>
    </w:p>
    <w:p w:rsidR="00D56680" w:rsidRPr="00293A3E" w:rsidRDefault="00D56680" w:rsidP="00D56680">
      <w:pPr>
        <w:pStyle w:val="ListParagraph"/>
        <w:spacing w:after="0" w:line="480" w:lineRule="auto"/>
        <w:jc w:val="both"/>
        <w:rPr>
          <w:rFonts w:ascii="Times New Roman" w:hAnsi="Times New Roman" w:cs="Times New Roman"/>
          <w:b/>
          <w:sz w:val="24"/>
          <w:szCs w:val="24"/>
        </w:rPr>
      </w:pPr>
      <w:r w:rsidRPr="00293A3E">
        <w:rPr>
          <w:rFonts w:ascii="Times New Roman" w:hAnsi="Times New Roman" w:cs="Times New Roman"/>
          <w:bCs/>
          <w:sz w:val="24"/>
          <w:szCs w:val="24"/>
          <w:shd w:val="clear" w:color="auto" w:fill="FFFFFF"/>
        </w:rPr>
        <w:t>Uji Heteroskedastisitas adalah</w:t>
      </w:r>
      <w:r w:rsidRPr="00293A3E">
        <w:rPr>
          <w:rFonts w:ascii="Times New Roman" w:hAnsi="Times New Roman" w:cs="Times New Roman"/>
          <w:sz w:val="24"/>
          <w:szCs w:val="24"/>
          <w:shd w:val="clear" w:color="auto" w:fill="FFFFFF"/>
        </w:rPr>
        <w:t> uji yang menilai apakah ada ketidaksamaan varian dari residual untuk semua pengamatan pada model regresi linear.Uji ini merupakan salah satu dari </w:t>
      </w:r>
      <w:hyperlink r:id="rId9" w:history="1">
        <w:r w:rsidRPr="00293A3E">
          <w:rPr>
            <w:rStyle w:val="Hyperlink"/>
            <w:rFonts w:ascii="Times New Roman" w:hAnsi="Times New Roman" w:cs="Times New Roman"/>
            <w:color w:val="auto"/>
            <w:sz w:val="24"/>
            <w:szCs w:val="24"/>
            <w:u w:val="none"/>
            <w:shd w:val="clear" w:color="auto" w:fill="FFFFFF"/>
          </w:rPr>
          <w:t>uji asumsi klasik</w:t>
        </w:r>
      </w:hyperlink>
      <w:r w:rsidRPr="00293A3E">
        <w:rPr>
          <w:rFonts w:ascii="Times New Roman" w:hAnsi="Times New Roman" w:cs="Times New Roman"/>
          <w:sz w:val="24"/>
          <w:szCs w:val="24"/>
          <w:shd w:val="clear" w:color="auto" w:fill="FFFFFF"/>
        </w:rPr>
        <w:t xml:space="preserve"> yang harus dilakukan pada regresi linear.Apabila asumsi heteroskedastisitas tidak terpenuhi, maka model regresi dinyatakan tidak valid sebagai alat peramalan.</w:t>
      </w:r>
    </w:p>
    <w:p w:rsidR="00D56680" w:rsidRPr="00293A3E" w:rsidRDefault="00D56680" w:rsidP="00D56680">
      <w:pPr>
        <w:pStyle w:val="ListParagraph"/>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Menurut Ghozali (2011:139) uji heteroskedastisitas adalah:</w:t>
      </w:r>
    </w:p>
    <w:p w:rsidR="00D56680" w:rsidRPr="00293A3E" w:rsidRDefault="00D56680" w:rsidP="00D56680">
      <w:pPr>
        <w:pStyle w:val="ListParagraph"/>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“Uji heteroskedastisitas bertujuan untuk menguji apakah dalam sebuah model regresi, terjadi ketidaksamaan varians atau residual dari satu pengamatan ke pengamatan yang lain”.</w:t>
      </w:r>
    </w:p>
    <w:p w:rsidR="00D56680" w:rsidRPr="00293A3E" w:rsidRDefault="00D56680" w:rsidP="00D56680">
      <w:pPr>
        <w:pStyle w:val="ListParagraph"/>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Jika varians dari residual satu pengamatan ke pengamatan tetap maka disebut homokedastisitas.Model regresi yang baik adalah yang homokedastisitas atau tidak terjadi heterokedastisitas.</w:t>
      </w:r>
    </w:p>
    <w:p w:rsidR="00E944F1" w:rsidRPr="00CB2AB9" w:rsidRDefault="007016C2" w:rsidP="00CB2AB9">
      <w:pPr>
        <w:pStyle w:val="ListParagraph"/>
        <w:spacing w:after="0" w:line="480" w:lineRule="auto"/>
        <w:jc w:val="both"/>
        <w:rPr>
          <w:rFonts w:ascii="Times New Roman" w:eastAsia="SimSun" w:hAnsi="Times New Roman" w:cs="Times New Roman"/>
          <w:sz w:val="24"/>
          <w:szCs w:val="24"/>
        </w:rPr>
      </w:pPr>
      <w:r w:rsidRPr="00BA51DC">
        <w:rPr>
          <w:rFonts w:ascii="Times New Roman" w:eastAsia="SimSun" w:hAnsi="Times New Roman" w:cs="Times New Roman"/>
          <w:sz w:val="24"/>
          <w:szCs w:val="24"/>
        </w:rPr>
        <w:t xml:space="preserve">Menggunakan Uji </w:t>
      </w:r>
      <w:r w:rsidRPr="00BE1C1F">
        <w:rPr>
          <w:rFonts w:ascii="Times New Roman" w:eastAsia="SimSun" w:hAnsi="Times New Roman" w:cs="Times New Roman"/>
          <w:i/>
          <w:sz w:val="24"/>
          <w:szCs w:val="24"/>
        </w:rPr>
        <w:t>Glejser</w:t>
      </w:r>
      <w:r w:rsidRPr="00BA51DC">
        <w:rPr>
          <w:rFonts w:ascii="Times New Roman" w:eastAsia="SimSun" w:hAnsi="Times New Roman" w:cs="Times New Roman"/>
          <w:sz w:val="24"/>
          <w:szCs w:val="24"/>
        </w:rPr>
        <w:t xml:space="preserve">. Uji </w:t>
      </w:r>
      <w:r w:rsidRPr="00BE1C1F">
        <w:rPr>
          <w:rFonts w:ascii="Times New Roman" w:eastAsia="SimSun" w:hAnsi="Times New Roman" w:cs="Times New Roman"/>
          <w:i/>
          <w:sz w:val="24"/>
          <w:szCs w:val="24"/>
        </w:rPr>
        <w:t>Glejser</w:t>
      </w:r>
      <w:r w:rsidRPr="00BA51DC">
        <w:rPr>
          <w:rFonts w:ascii="Times New Roman" w:eastAsia="SimSun" w:hAnsi="Times New Roman" w:cs="Times New Roman"/>
          <w:sz w:val="24"/>
          <w:szCs w:val="24"/>
        </w:rPr>
        <w:t xml:space="preserve"> mengusulkan untuk meregres nilai absolut residual terhadap variabel independen.Dasar pengambilan keputusannya yaitu jika variabel independen signifikan secara statistik mempengaruhi variabel dependen, maka ada indikasi terjadi heteroskedastisitas.</w:t>
      </w:r>
      <w:r w:rsidRPr="00BA51DC">
        <w:rPr>
          <w:rFonts w:ascii="Times New Roman" w:hAnsi="Times New Roman" w:cs="Times New Roman"/>
          <w:sz w:val="24"/>
        </w:rPr>
        <w:t>Dengan kriteria yang disyaratkan bahwa probabilitaas signifikansinya harus diatas tingkat kepercayaan 5% atau 0</w:t>
      </w:r>
      <w:proofErr w:type="gramStart"/>
      <w:r w:rsidRPr="00BA51DC">
        <w:rPr>
          <w:rFonts w:ascii="Times New Roman" w:hAnsi="Times New Roman" w:cs="Times New Roman"/>
          <w:sz w:val="24"/>
        </w:rPr>
        <w:t>,05</w:t>
      </w:r>
      <w:proofErr w:type="gramEnd"/>
      <w:r w:rsidRPr="00BA51DC">
        <w:rPr>
          <w:rFonts w:ascii="Times New Roman" w:hAnsi="Times New Roman" w:cs="Times New Roman"/>
          <w:sz w:val="24"/>
        </w:rPr>
        <w:t>.</w:t>
      </w:r>
    </w:p>
    <w:p w:rsidR="00293239" w:rsidRPr="007016C2" w:rsidRDefault="009A0EE6" w:rsidP="007016C2">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3.6</w:t>
      </w:r>
      <w:r w:rsidR="00293239" w:rsidRPr="00293A3E">
        <w:rPr>
          <w:rFonts w:ascii="Times New Roman" w:hAnsi="Times New Roman" w:cs="Times New Roman"/>
          <w:b/>
          <w:sz w:val="24"/>
          <w:szCs w:val="24"/>
        </w:rPr>
        <w:tab/>
        <w:t>Analisis Regresi Linier Berganda</w:t>
      </w:r>
    </w:p>
    <w:p w:rsidR="007016C2" w:rsidRPr="007016C2" w:rsidRDefault="00293239" w:rsidP="007016C2">
      <w:pPr>
        <w:spacing w:after="0" w:line="480" w:lineRule="auto"/>
        <w:ind w:firstLine="720"/>
        <w:jc w:val="both"/>
        <w:rPr>
          <w:rFonts w:ascii="Times New Roman" w:eastAsiaTheme="minorEastAsia" w:hAnsi="Times New Roman" w:cs="Times New Roman"/>
          <w:sz w:val="24"/>
          <w:lang w:val="id-ID"/>
        </w:rPr>
      </w:pPr>
      <w:r w:rsidRPr="00293A3E">
        <w:rPr>
          <w:rFonts w:ascii="Times New Roman" w:eastAsiaTheme="minorEastAsia" w:hAnsi="Times New Roman" w:cs="Times New Roman"/>
          <w:sz w:val="24"/>
        </w:rPr>
        <w:t>Menurut Ghozali (2016:225), metode analisis yang digunakan untuk menguji hipotesis adalah metode regresi linear berganda. Analisis regresi linear berganda merupakan alat analisis untuk mengukur keadaan variabel dependen bila terdapat dua atau lebih variabel independen</w:t>
      </w:r>
      <w:proofErr w:type="gramStart"/>
      <w:r w:rsidRPr="00293A3E">
        <w:rPr>
          <w:rFonts w:ascii="Times New Roman" w:eastAsiaTheme="minorEastAsia" w:hAnsi="Times New Roman" w:cs="Times New Roman"/>
          <w:sz w:val="24"/>
        </w:rPr>
        <w:t>..</w:t>
      </w:r>
      <w:proofErr w:type="gramEnd"/>
      <w:r w:rsidRPr="00293A3E">
        <w:rPr>
          <w:rFonts w:ascii="Times New Roman" w:eastAsiaTheme="minorEastAsia" w:hAnsi="Times New Roman" w:cs="Times New Roman"/>
          <w:sz w:val="24"/>
        </w:rPr>
        <w:t xml:space="preserve"> Dalam penelitian ini terdapat 3 (tiga) variabel, dimana dua variabel merupakan variabel bebas/variabel independen  (</w:t>
      </w:r>
      <w:r w:rsidRPr="00293A3E">
        <w:rPr>
          <w:rFonts w:ascii="Times New Roman" w:eastAsiaTheme="minorEastAsia" w:hAnsi="Times New Roman" w:cs="Times New Roman"/>
          <w:i/>
          <w:sz w:val="24"/>
        </w:rPr>
        <w:t xml:space="preserve">independent variable), </w:t>
      </w:r>
      <w:r w:rsidRPr="00293A3E">
        <w:rPr>
          <w:rFonts w:ascii="Times New Roman" w:eastAsiaTheme="minorEastAsia" w:hAnsi="Times New Roman" w:cs="Times New Roman"/>
          <w:sz w:val="24"/>
        </w:rPr>
        <w:t>yakni Kualitas Sistem Informasi Akuntansi (X</w:t>
      </w:r>
      <w:r w:rsidRPr="00293A3E">
        <w:rPr>
          <w:rFonts w:ascii="Times New Roman" w:eastAsiaTheme="minorEastAsia" w:hAnsi="Times New Roman" w:cs="Times New Roman"/>
          <w:sz w:val="24"/>
          <w:vertAlign w:val="subscript"/>
        </w:rPr>
        <w:t>1</w:t>
      </w:r>
      <w:r w:rsidRPr="00293A3E">
        <w:rPr>
          <w:rFonts w:ascii="Times New Roman" w:eastAsiaTheme="minorEastAsia" w:hAnsi="Times New Roman" w:cs="Times New Roman"/>
          <w:sz w:val="24"/>
        </w:rPr>
        <w:t>),  Komitmen Organisasi (X</w:t>
      </w:r>
      <w:r w:rsidRPr="00293A3E">
        <w:rPr>
          <w:rFonts w:ascii="Times New Roman" w:eastAsiaTheme="minorEastAsia" w:hAnsi="Times New Roman" w:cs="Times New Roman"/>
          <w:sz w:val="24"/>
          <w:vertAlign w:val="subscript"/>
        </w:rPr>
        <w:t>2</w:t>
      </w:r>
      <w:r w:rsidRPr="00293A3E">
        <w:rPr>
          <w:rFonts w:ascii="Times New Roman" w:eastAsiaTheme="minorEastAsia" w:hAnsi="Times New Roman" w:cs="Times New Roman"/>
          <w:sz w:val="24"/>
        </w:rPr>
        <w:t>), serta satu variabel lainnya merupakan variabel terikat/variabel dependen (</w:t>
      </w:r>
      <w:r w:rsidRPr="00293A3E">
        <w:rPr>
          <w:rFonts w:ascii="Times New Roman" w:eastAsiaTheme="minorEastAsia" w:hAnsi="Times New Roman" w:cs="Times New Roman"/>
          <w:i/>
          <w:sz w:val="24"/>
        </w:rPr>
        <w:t>dependent variable)</w:t>
      </w:r>
      <w:r w:rsidRPr="00293A3E">
        <w:rPr>
          <w:rFonts w:ascii="Times New Roman" w:eastAsiaTheme="minorEastAsia" w:hAnsi="Times New Roman" w:cs="Times New Roman"/>
          <w:sz w:val="24"/>
        </w:rPr>
        <w:t xml:space="preserve"> yaitu Kualitas Laporan Keuangan Pemerintah Daerah (Y). Model regresi berganda yang digunakan adalah sebagai </w:t>
      </w:r>
      <w:proofErr w:type="gramStart"/>
      <w:r w:rsidRPr="00293A3E">
        <w:rPr>
          <w:rFonts w:ascii="Times New Roman" w:eastAsiaTheme="minorEastAsia" w:hAnsi="Times New Roman" w:cs="Times New Roman"/>
          <w:sz w:val="24"/>
        </w:rPr>
        <w:t>berikut :</w:t>
      </w:r>
      <w:proofErr w:type="gramEnd"/>
    </w:p>
    <w:p w:rsidR="00293239" w:rsidRPr="00293A3E" w:rsidRDefault="00293239" w:rsidP="00293239">
      <w:pPr>
        <w:spacing w:after="0" w:line="480" w:lineRule="auto"/>
        <w:ind w:firstLine="720"/>
        <w:jc w:val="both"/>
        <w:rPr>
          <w:rFonts w:ascii="Times New Roman" w:hAnsi="Times New Roman" w:cs="Times New Roman"/>
          <w:sz w:val="24"/>
          <w:szCs w:val="24"/>
          <w:shd w:val="clear" w:color="auto" w:fill="FFFFFF"/>
        </w:rPr>
      </w:pPr>
      <w:r w:rsidRPr="00293A3E">
        <w:rPr>
          <w:rFonts w:ascii="Times New Roman" w:hAnsi="Times New Roman" w:cs="Times New Roman"/>
          <w:sz w:val="24"/>
          <w:szCs w:val="24"/>
          <w:shd w:val="clear" w:color="auto" w:fill="FFFFFF"/>
        </w:rPr>
        <w:t>Persamaan regresi tersebut adalah sebagai berikut:</w:t>
      </w:r>
    </w:p>
    <w:p w:rsidR="00293239" w:rsidRPr="00293A3E" w:rsidRDefault="00293239" w:rsidP="00293239">
      <w:pPr>
        <w:spacing w:after="0" w:line="480" w:lineRule="auto"/>
        <w:ind w:firstLine="720"/>
        <w:jc w:val="both"/>
        <w:rPr>
          <w:rFonts w:ascii="Times New Roman" w:hAnsi="Times New Roman" w:cs="Times New Roman"/>
          <w:sz w:val="24"/>
          <w:szCs w:val="24"/>
          <w:shd w:val="clear" w:color="auto" w:fill="FFFFFF"/>
        </w:rPr>
      </w:pPr>
      <w:r w:rsidRPr="00293A3E">
        <w:rPr>
          <w:rFonts w:ascii="Times New Roman" w:hAnsi="Times New Roman" w:cs="Times New Roman"/>
          <w:sz w:val="24"/>
          <w:szCs w:val="24"/>
          <w:shd w:val="clear" w:color="auto" w:fill="FFFFFF"/>
        </w:rPr>
        <w:t>Y = α + b1X1 + b2X2 + ε</w:t>
      </w:r>
    </w:p>
    <w:p w:rsidR="00293239" w:rsidRPr="00293A3E" w:rsidRDefault="00293239" w:rsidP="00293239">
      <w:pPr>
        <w:spacing w:after="0" w:line="480" w:lineRule="auto"/>
        <w:ind w:firstLine="720"/>
        <w:jc w:val="both"/>
        <w:rPr>
          <w:rFonts w:ascii="Times New Roman" w:hAnsi="Times New Roman" w:cs="Times New Roman"/>
          <w:sz w:val="24"/>
          <w:szCs w:val="24"/>
          <w:shd w:val="clear" w:color="auto" w:fill="FFFFFF"/>
        </w:rPr>
      </w:pPr>
      <w:proofErr w:type="gramStart"/>
      <w:r w:rsidRPr="00293A3E">
        <w:rPr>
          <w:rFonts w:ascii="Times New Roman" w:hAnsi="Times New Roman" w:cs="Times New Roman"/>
          <w:sz w:val="24"/>
          <w:szCs w:val="24"/>
          <w:shd w:val="clear" w:color="auto" w:fill="FFFFFF"/>
        </w:rPr>
        <w:t>Keterangan :</w:t>
      </w:r>
      <w:proofErr w:type="gramEnd"/>
    </w:p>
    <w:p w:rsidR="00293239" w:rsidRPr="00293A3E" w:rsidRDefault="00293239" w:rsidP="00293239">
      <w:pPr>
        <w:spacing w:after="0" w:line="480" w:lineRule="auto"/>
        <w:ind w:firstLine="720"/>
        <w:jc w:val="both"/>
        <w:rPr>
          <w:rFonts w:ascii="Times New Roman" w:hAnsi="Times New Roman" w:cs="Times New Roman"/>
          <w:sz w:val="24"/>
          <w:szCs w:val="24"/>
          <w:shd w:val="clear" w:color="auto" w:fill="FFFFFF"/>
        </w:rPr>
      </w:pPr>
      <w:r w:rsidRPr="00293A3E">
        <w:rPr>
          <w:rFonts w:ascii="Times New Roman" w:hAnsi="Times New Roman" w:cs="Times New Roman"/>
          <w:sz w:val="24"/>
          <w:szCs w:val="24"/>
          <w:shd w:val="clear" w:color="auto" w:fill="FFFFFF"/>
        </w:rPr>
        <w:t>Y</w:t>
      </w:r>
      <w:r w:rsidRPr="00293A3E">
        <w:rPr>
          <w:rFonts w:ascii="Times New Roman" w:hAnsi="Times New Roman" w:cs="Times New Roman"/>
          <w:sz w:val="24"/>
          <w:szCs w:val="24"/>
          <w:shd w:val="clear" w:color="auto" w:fill="FFFFFF"/>
        </w:rPr>
        <w:tab/>
      </w:r>
      <w:r w:rsidRPr="00293A3E">
        <w:rPr>
          <w:rFonts w:ascii="Times New Roman" w:hAnsi="Times New Roman" w:cs="Times New Roman"/>
          <w:sz w:val="24"/>
          <w:szCs w:val="24"/>
          <w:shd w:val="clear" w:color="auto" w:fill="FFFFFF"/>
        </w:rPr>
        <w:tab/>
        <w:t xml:space="preserve">: Nilai Perusahaan </w:t>
      </w:r>
    </w:p>
    <w:p w:rsidR="00293239" w:rsidRPr="00293A3E" w:rsidRDefault="00293239" w:rsidP="00293239">
      <w:pPr>
        <w:spacing w:after="0" w:line="480" w:lineRule="auto"/>
        <w:ind w:firstLine="720"/>
        <w:jc w:val="both"/>
        <w:rPr>
          <w:rFonts w:ascii="Times New Roman" w:hAnsi="Times New Roman" w:cs="Times New Roman"/>
          <w:sz w:val="24"/>
          <w:szCs w:val="24"/>
          <w:shd w:val="clear" w:color="auto" w:fill="FFFFFF"/>
        </w:rPr>
      </w:pPr>
      <w:proofErr w:type="gramStart"/>
      <w:r w:rsidRPr="00293A3E">
        <w:rPr>
          <w:rFonts w:ascii="Times New Roman" w:hAnsi="Times New Roman" w:cs="Times New Roman"/>
          <w:sz w:val="24"/>
          <w:szCs w:val="24"/>
          <w:shd w:val="clear" w:color="auto" w:fill="FFFFFF"/>
        </w:rPr>
        <w:t>a</w:t>
      </w:r>
      <w:proofErr w:type="gramEnd"/>
      <w:r w:rsidRPr="00293A3E">
        <w:rPr>
          <w:rFonts w:ascii="Times New Roman" w:hAnsi="Times New Roman" w:cs="Times New Roman"/>
          <w:sz w:val="24"/>
          <w:szCs w:val="24"/>
          <w:shd w:val="clear" w:color="auto" w:fill="FFFFFF"/>
        </w:rPr>
        <w:tab/>
      </w:r>
      <w:r w:rsidRPr="00293A3E">
        <w:rPr>
          <w:rFonts w:ascii="Times New Roman" w:hAnsi="Times New Roman" w:cs="Times New Roman"/>
          <w:sz w:val="24"/>
          <w:szCs w:val="24"/>
          <w:shd w:val="clear" w:color="auto" w:fill="FFFFFF"/>
        </w:rPr>
        <w:tab/>
        <w:t>: Konstanta</w:t>
      </w:r>
    </w:p>
    <w:p w:rsidR="00293239" w:rsidRPr="00293A3E" w:rsidRDefault="00293239" w:rsidP="00293239">
      <w:pPr>
        <w:spacing w:after="0" w:line="480" w:lineRule="auto"/>
        <w:ind w:firstLine="720"/>
        <w:jc w:val="both"/>
        <w:rPr>
          <w:rFonts w:ascii="Times New Roman" w:hAnsi="Times New Roman" w:cs="Times New Roman"/>
          <w:sz w:val="24"/>
          <w:szCs w:val="24"/>
          <w:shd w:val="clear" w:color="auto" w:fill="FFFFFF"/>
        </w:rPr>
      </w:pPr>
      <w:r w:rsidRPr="00293A3E">
        <w:rPr>
          <w:rFonts w:ascii="Times New Roman" w:hAnsi="Times New Roman" w:cs="Times New Roman"/>
          <w:sz w:val="24"/>
          <w:szCs w:val="24"/>
          <w:shd w:val="clear" w:color="auto" w:fill="FFFFFF"/>
        </w:rPr>
        <w:t>b1, b2</w:t>
      </w:r>
      <w:r w:rsidRPr="00293A3E">
        <w:rPr>
          <w:rFonts w:ascii="Times New Roman" w:hAnsi="Times New Roman" w:cs="Times New Roman"/>
          <w:sz w:val="24"/>
          <w:szCs w:val="24"/>
          <w:shd w:val="clear" w:color="auto" w:fill="FFFFFF"/>
        </w:rPr>
        <w:tab/>
      </w:r>
      <w:r w:rsidRPr="00293A3E">
        <w:rPr>
          <w:rFonts w:ascii="Times New Roman" w:hAnsi="Times New Roman" w:cs="Times New Roman"/>
          <w:sz w:val="24"/>
          <w:szCs w:val="24"/>
          <w:shd w:val="clear" w:color="auto" w:fill="FFFFFF"/>
        </w:rPr>
        <w:tab/>
        <w:t>: Koefisien regresi</w:t>
      </w:r>
    </w:p>
    <w:p w:rsidR="00293239" w:rsidRPr="00293A3E" w:rsidRDefault="00293239" w:rsidP="00293239">
      <w:pPr>
        <w:spacing w:after="0" w:line="480" w:lineRule="auto"/>
        <w:ind w:firstLine="720"/>
        <w:jc w:val="both"/>
        <w:rPr>
          <w:rFonts w:ascii="Times New Roman" w:hAnsi="Times New Roman" w:cs="Times New Roman"/>
          <w:sz w:val="24"/>
          <w:szCs w:val="24"/>
          <w:shd w:val="clear" w:color="auto" w:fill="FFFFFF"/>
        </w:rPr>
      </w:pPr>
      <w:r w:rsidRPr="00293A3E">
        <w:rPr>
          <w:rFonts w:ascii="Times New Roman" w:hAnsi="Times New Roman" w:cs="Times New Roman"/>
          <w:sz w:val="24"/>
          <w:szCs w:val="24"/>
          <w:shd w:val="clear" w:color="auto" w:fill="FFFFFF"/>
        </w:rPr>
        <w:t>X1</w:t>
      </w:r>
      <w:r w:rsidRPr="00293A3E">
        <w:rPr>
          <w:rFonts w:ascii="Times New Roman" w:hAnsi="Times New Roman" w:cs="Times New Roman"/>
          <w:sz w:val="24"/>
          <w:szCs w:val="24"/>
          <w:shd w:val="clear" w:color="auto" w:fill="FFFFFF"/>
        </w:rPr>
        <w:tab/>
      </w:r>
      <w:r w:rsidRPr="00293A3E">
        <w:rPr>
          <w:rFonts w:ascii="Times New Roman" w:hAnsi="Times New Roman" w:cs="Times New Roman"/>
          <w:sz w:val="24"/>
          <w:szCs w:val="24"/>
          <w:shd w:val="clear" w:color="auto" w:fill="FFFFFF"/>
        </w:rPr>
        <w:tab/>
        <w:t>: Profitabilitas</w:t>
      </w:r>
    </w:p>
    <w:p w:rsidR="00293239" w:rsidRPr="00293A3E" w:rsidRDefault="00293239" w:rsidP="00293239">
      <w:pPr>
        <w:spacing w:after="0" w:line="480" w:lineRule="auto"/>
        <w:ind w:left="2160" w:hanging="1440"/>
        <w:jc w:val="both"/>
        <w:rPr>
          <w:rFonts w:ascii="Times New Roman" w:hAnsi="Times New Roman" w:cs="Times New Roman"/>
          <w:sz w:val="24"/>
          <w:szCs w:val="24"/>
          <w:shd w:val="clear" w:color="auto" w:fill="FFFFFF"/>
        </w:rPr>
      </w:pPr>
      <w:r w:rsidRPr="00293A3E">
        <w:rPr>
          <w:rFonts w:ascii="Times New Roman" w:hAnsi="Times New Roman" w:cs="Times New Roman"/>
          <w:sz w:val="24"/>
          <w:szCs w:val="24"/>
          <w:shd w:val="clear" w:color="auto" w:fill="FFFFFF"/>
        </w:rPr>
        <w:t>X2</w:t>
      </w:r>
      <w:r w:rsidRPr="00293A3E">
        <w:rPr>
          <w:rFonts w:ascii="Times New Roman" w:hAnsi="Times New Roman" w:cs="Times New Roman"/>
          <w:sz w:val="24"/>
          <w:szCs w:val="24"/>
          <w:shd w:val="clear" w:color="auto" w:fill="FFFFFF"/>
        </w:rPr>
        <w:tab/>
      </w:r>
      <w:proofErr w:type="gramStart"/>
      <w:r w:rsidRPr="00293A3E">
        <w:rPr>
          <w:rFonts w:ascii="Times New Roman" w:hAnsi="Times New Roman" w:cs="Times New Roman"/>
          <w:sz w:val="24"/>
          <w:szCs w:val="24"/>
          <w:shd w:val="clear" w:color="auto" w:fill="FFFFFF"/>
        </w:rPr>
        <w:t>:Struktur</w:t>
      </w:r>
      <w:proofErr w:type="gramEnd"/>
      <w:r w:rsidRPr="00293A3E">
        <w:rPr>
          <w:rFonts w:ascii="Times New Roman" w:hAnsi="Times New Roman" w:cs="Times New Roman"/>
          <w:sz w:val="24"/>
          <w:szCs w:val="24"/>
          <w:shd w:val="clear" w:color="auto" w:fill="FFFFFF"/>
        </w:rPr>
        <w:t xml:space="preserve"> Modal</w:t>
      </w:r>
    </w:p>
    <w:p w:rsidR="00293239" w:rsidRPr="00293A3E" w:rsidRDefault="00293239" w:rsidP="00293239">
      <w:pPr>
        <w:spacing w:after="0" w:line="480" w:lineRule="auto"/>
        <w:ind w:firstLine="720"/>
        <w:jc w:val="both"/>
        <w:rPr>
          <w:rFonts w:ascii="Times New Roman" w:hAnsi="Times New Roman" w:cs="Times New Roman"/>
          <w:sz w:val="24"/>
          <w:szCs w:val="24"/>
          <w:shd w:val="clear" w:color="auto" w:fill="FFFFFF"/>
        </w:rPr>
      </w:pPr>
      <w:r w:rsidRPr="00293A3E">
        <w:rPr>
          <w:rFonts w:ascii="Times New Roman" w:hAnsi="Times New Roman" w:cs="Times New Roman"/>
          <w:sz w:val="24"/>
          <w:szCs w:val="24"/>
          <w:shd w:val="clear" w:color="auto" w:fill="FFFFFF"/>
        </w:rPr>
        <w:t>E</w:t>
      </w:r>
      <w:r w:rsidRPr="00293A3E">
        <w:rPr>
          <w:rFonts w:ascii="Times New Roman" w:hAnsi="Times New Roman" w:cs="Times New Roman"/>
          <w:sz w:val="24"/>
          <w:szCs w:val="24"/>
          <w:shd w:val="clear" w:color="auto" w:fill="FFFFFF"/>
        </w:rPr>
        <w:tab/>
      </w:r>
      <w:r w:rsidRPr="00293A3E">
        <w:rPr>
          <w:rFonts w:ascii="Times New Roman" w:hAnsi="Times New Roman" w:cs="Times New Roman"/>
          <w:sz w:val="24"/>
          <w:szCs w:val="24"/>
          <w:shd w:val="clear" w:color="auto" w:fill="FFFFFF"/>
        </w:rPr>
        <w:tab/>
        <w:t>: Standar error</w:t>
      </w:r>
    </w:p>
    <w:p w:rsidR="00D56680" w:rsidRPr="00293A3E" w:rsidRDefault="009A0EE6" w:rsidP="00B536F5">
      <w:pPr>
        <w:spacing w:after="0" w:line="480" w:lineRule="auto"/>
        <w:rPr>
          <w:rFonts w:ascii="Times New Roman" w:hAnsi="Times New Roman" w:cs="Times New Roman"/>
          <w:b/>
          <w:sz w:val="24"/>
          <w:szCs w:val="24"/>
        </w:rPr>
      </w:pPr>
      <w:r>
        <w:rPr>
          <w:rFonts w:ascii="Times New Roman" w:hAnsi="Times New Roman" w:cs="Times New Roman"/>
          <w:b/>
          <w:sz w:val="24"/>
          <w:szCs w:val="24"/>
        </w:rPr>
        <w:t>3.7</w:t>
      </w:r>
      <w:r w:rsidR="00B536F5" w:rsidRPr="00293A3E">
        <w:rPr>
          <w:rFonts w:ascii="Times New Roman" w:hAnsi="Times New Roman" w:cs="Times New Roman"/>
          <w:b/>
          <w:sz w:val="24"/>
          <w:szCs w:val="24"/>
        </w:rPr>
        <w:tab/>
        <w:t>Koefisien Determinasi</w:t>
      </w:r>
    </w:p>
    <w:p w:rsidR="00D56680" w:rsidRPr="00293A3E" w:rsidRDefault="00D56680" w:rsidP="00B536F5">
      <w:pPr>
        <w:spacing w:after="0"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Menurut Ghozali (2012:97) Koefisien determinasi (r</w:t>
      </w:r>
      <w:r w:rsidRPr="00293A3E">
        <w:rPr>
          <w:rFonts w:ascii="Times New Roman" w:hAnsi="Times New Roman" w:cs="Times New Roman"/>
          <w:sz w:val="24"/>
          <w:szCs w:val="24"/>
          <w:vertAlign w:val="superscript"/>
        </w:rPr>
        <w:t>2</w:t>
      </w:r>
      <w:r w:rsidRPr="00293A3E">
        <w:rPr>
          <w:rFonts w:ascii="Times New Roman" w:hAnsi="Times New Roman" w:cs="Times New Roman"/>
          <w:sz w:val="24"/>
          <w:szCs w:val="24"/>
        </w:rPr>
        <w:t>) mengukur seberapa jauh kemampuan model dalam menerangkan variasi variabel dependen. Nilai koefisien determinasi adalah antara nol dan satu.Nilai r</w:t>
      </w:r>
      <w:r w:rsidRPr="00293A3E">
        <w:rPr>
          <w:rFonts w:ascii="Times New Roman" w:hAnsi="Times New Roman" w:cs="Times New Roman"/>
          <w:sz w:val="24"/>
          <w:szCs w:val="24"/>
          <w:vertAlign w:val="superscript"/>
        </w:rPr>
        <w:t>2</w:t>
      </w:r>
      <w:r w:rsidRPr="00293A3E">
        <w:rPr>
          <w:rFonts w:ascii="Times New Roman" w:hAnsi="Times New Roman" w:cs="Times New Roman"/>
          <w:sz w:val="24"/>
          <w:szCs w:val="24"/>
        </w:rPr>
        <w:t xml:space="preserve"> yang kecil berarti </w:t>
      </w:r>
      <w:r w:rsidRPr="00293A3E">
        <w:rPr>
          <w:rFonts w:ascii="Times New Roman" w:hAnsi="Times New Roman" w:cs="Times New Roman"/>
          <w:sz w:val="24"/>
          <w:szCs w:val="24"/>
        </w:rPr>
        <w:lastRenderedPageBreak/>
        <w:t xml:space="preserve">kemampuan variabel-variabel independen dalam menjelaskan variasi variabel dependen amat terbatas.Nilai yang mendekati satu berarti variabel-variabel independen memeberikan hampir semua informasi yang dibutuhkan untuk memprediksi variasi dependen. Untuk melihat berapa persen besarnya hubungan variabel X terhadap variabel Y maka digunakan rumus koefisien determinasi sebagai </w:t>
      </w:r>
      <w:proofErr w:type="gramStart"/>
      <w:r w:rsidRPr="00293A3E">
        <w:rPr>
          <w:rFonts w:ascii="Times New Roman" w:hAnsi="Times New Roman" w:cs="Times New Roman"/>
          <w:sz w:val="24"/>
          <w:szCs w:val="24"/>
        </w:rPr>
        <w:t>berikut :</w:t>
      </w:r>
      <w:proofErr w:type="gramEnd"/>
    </w:p>
    <w:p w:rsidR="00917A79" w:rsidRDefault="00E63542" w:rsidP="00CB2AB9">
      <w:pPr>
        <w:spacing w:after="0" w:line="480" w:lineRule="auto"/>
        <w:ind w:left="360" w:firstLine="720"/>
        <w:jc w:val="both"/>
        <w:rPr>
          <w:rFonts w:ascii="Times New Roman" w:hAnsi="Times New Roman" w:cs="Times New Roman"/>
          <w:sz w:val="24"/>
          <w:szCs w:val="24"/>
        </w:rPr>
      </w:pPr>
      <w:r>
        <w:rPr>
          <w:rFonts w:ascii="Times New Roman" w:hAnsi="Times New Roman" w:cs="Times New Roman"/>
          <w:noProof/>
          <w:sz w:val="24"/>
          <w:szCs w:val="24"/>
          <w:lang w:val="id-ID" w:eastAsia="id-ID"/>
        </w:rPr>
        <w:pict>
          <v:rect id="Rectangle 1" o:spid="_x0000_s1026" style="position:absolute;left:0;text-align:left;margin-left:115.1pt;margin-top:.7pt;width:121.8pt;height:23.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">
            <v:textbox>
              <w:txbxContent>
                <w:p w:rsidR="00BB3057" w:rsidRDefault="00BB3057" w:rsidP="00D56680">
                  <m:oMathPara>
                    <m:oMath>
                      <m:r>
                        <w:rPr>
                          <w:rFonts w:ascii="Cambria Math" w:hAnsi="Cambria Math"/>
                        </w:rPr>
                        <m:t xml:space="preserve">kd= </m:t>
                      </m:r>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 xml:space="preserve"> x 100</m:t>
                      </m:r>
                    </m:oMath>
                  </m:oMathPara>
                </w:p>
              </w:txbxContent>
            </v:textbox>
          </v:rect>
        </w:pict>
      </w:r>
    </w:p>
    <w:p w:rsidR="00CB2AB9" w:rsidRPr="00CB2AB9" w:rsidRDefault="00CB2AB9" w:rsidP="00CB2AB9">
      <w:pPr>
        <w:spacing w:after="0" w:line="480" w:lineRule="auto"/>
        <w:ind w:left="360" w:firstLine="720"/>
        <w:jc w:val="both"/>
        <w:rPr>
          <w:rFonts w:ascii="Times New Roman" w:hAnsi="Times New Roman" w:cs="Times New Roman"/>
          <w:sz w:val="24"/>
          <w:szCs w:val="24"/>
        </w:rPr>
      </w:pPr>
    </w:p>
    <w:p w:rsidR="00D56680" w:rsidRPr="00293A3E" w:rsidRDefault="009A0EE6" w:rsidP="00DB1F95">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3.8</w:t>
      </w:r>
      <w:r w:rsidR="00DB1F95" w:rsidRPr="00293A3E">
        <w:rPr>
          <w:rFonts w:ascii="Times New Roman" w:hAnsi="Times New Roman" w:cs="Times New Roman"/>
          <w:b/>
          <w:sz w:val="24"/>
          <w:szCs w:val="24"/>
        </w:rPr>
        <w:tab/>
      </w:r>
      <w:r w:rsidR="00D56680" w:rsidRPr="00293A3E">
        <w:rPr>
          <w:rFonts w:ascii="Times New Roman" w:hAnsi="Times New Roman" w:cs="Times New Roman"/>
          <w:b/>
          <w:sz w:val="24"/>
          <w:szCs w:val="24"/>
        </w:rPr>
        <w:t>Pengujian Hipotesis</w:t>
      </w:r>
    </w:p>
    <w:p w:rsidR="00F24289" w:rsidRPr="00293A3E" w:rsidRDefault="00D56680" w:rsidP="00293239">
      <w:pPr>
        <w:spacing w:after="0"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Dalam pengujian hipotesis, tingkat signifikan yang digunakan untuk menarik kesimpulan adalah α = 0</w:t>
      </w:r>
      <w:proofErr w:type="gramStart"/>
      <w:r w:rsidRPr="00293A3E">
        <w:rPr>
          <w:rFonts w:ascii="Times New Roman" w:hAnsi="Times New Roman" w:cs="Times New Roman"/>
          <w:sz w:val="24"/>
          <w:szCs w:val="24"/>
        </w:rPr>
        <w:t>,05</w:t>
      </w:r>
      <w:proofErr w:type="gramEnd"/>
      <w:r w:rsidRPr="00293A3E">
        <w:rPr>
          <w:rFonts w:ascii="Times New Roman" w:hAnsi="Times New Roman" w:cs="Times New Roman"/>
          <w:sz w:val="24"/>
          <w:szCs w:val="24"/>
        </w:rPr>
        <w:t xml:space="preserve"> (5%) yang memiliki arti bahwa toleransi kesalahan sebesar 5%. Adapun uji hipotesis yang digunakan dalam penelitian ini yaitu sebagai berikut:</w:t>
      </w:r>
    </w:p>
    <w:p w:rsidR="00D56680" w:rsidRPr="009A0EE6" w:rsidRDefault="00D56680" w:rsidP="009A0EE6">
      <w:pPr>
        <w:pStyle w:val="ListParagraph"/>
        <w:numPr>
          <w:ilvl w:val="2"/>
          <w:numId w:val="28"/>
        </w:numPr>
        <w:spacing w:after="0" w:line="480" w:lineRule="auto"/>
        <w:jc w:val="both"/>
        <w:rPr>
          <w:rFonts w:ascii="Times New Roman" w:hAnsi="Times New Roman" w:cs="Times New Roman"/>
          <w:b/>
          <w:sz w:val="24"/>
          <w:szCs w:val="24"/>
        </w:rPr>
      </w:pPr>
      <w:r w:rsidRPr="009A0EE6">
        <w:rPr>
          <w:rFonts w:ascii="Times New Roman" w:hAnsi="Times New Roman" w:cs="Times New Roman"/>
          <w:b/>
          <w:sz w:val="24"/>
          <w:szCs w:val="24"/>
        </w:rPr>
        <w:t>Uji Hipotesis (Uji t)</w:t>
      </w:r>
    </w:p>
    <w:p w:rsidR="00D56680" w:rsidRPr="00293A3E" w:rsidRDefault="00D56680" w:rsidP="00293239">
      <w:pPr>
        <w:spacing w:after="0"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Uji t merupakan pengujian hipotesis yang digunakan untuk mengetahui secara parsial pengaruh variabel independen terhadap variabel dependen. Pengujian dilakukan dua pihak dengan derajat kebebasan (dk) sebesar n-2 dan taraf signifikansinya adalah α = 0</w:t>
      </w:r>
      <w:proofErr w:type="gramStart"/>
      <w:r w:rsidRPr="00293A3E">
        <w:rPr>
          <w:rFonts w:ascii="Times New Roman" w:hAnsi="Times New Roman" w:cs="Times New Roman"/>
          <w:sz w:val="24"/>
          <w:szCs w:val="24"/>
        </w:rPr>
        <w:t>,05</w:t>
      </w:r>
      <w:proofErr w:type="gramEnd"/>
      <w:r w:rsidRPr="00293A3E">
        <w:rPr>
          <w:rFonts w:ascii="Times New Roman" w:hAnsi="Times New Roman" w:cs="Times New Roman"/>
          <w:sz w:val="24"/>
          <w:szCs w:val="24"/>
        </w:rPr>
        <w:t xml:space="preserve"> (5%). Untuk mengukur besarnya pengaruh variabel dependen secara parsial, dapat digunakan rumus sebagai berikut:</w:t>
      </w:r>
      <w:r w:rsidRPr="00293A3E">
        <w:rPr>
          <w:rFonts w:ascii="Times New Roman" w:hAnsi="Times New Roman" w:cs="Times New Roman"/>
          <w:sz w:val="24"/>
          <w:szCs w:val="24"/>
        </w:rPr>
        <w:br/>
      </w:r>
      <m:oMathPara>
        <m:oMath>
          <m:sSub>
            <m:sSubPr>
              <m:ctrlPr>
                <w:rPr>
                  <w:rFonts w:ascii="Cambria Math" w:hAnsi="Cambria Math" w:cs="Times New Roman"/>
                  <w:i/>
                  <w:sz w:val="24"/>
                  <w:szCs w:val="24"/>
                  <w:vertAlign w:val="subscript"/>
                </w:rPr>
              </m:ctrlPr>
            </m:sSubPr>
            <m:e>
              <m:r>
                <w:rPr>
                  <w:rFonts w:ascii="Cambria Math" w:hAnsi="Cambria Math" w:cs="Times New Roman"/>
                  <w:sz w:val="24"/>
                  <w:szCs w:val="24"/>
                  <w:vertAlign w:val="subscript"/>
                </w:rPr>
                <m:t>t</m:t>
              </m:r>
            </m:e>
            <m:sub>
              <m:r>
                <w:rPr>
                  <w:rFonts w:ascii="Cambria Math" w:hAnsi="Cambria Math" w:cs="Times New Roman"/>
                  <w:sz w:val="24"/>
                  <w:szCs w:val="24"/>
                  <w:vertAlign w:val="subscript"/>
                </w:rPr>
                <m:t>hitung</m:t>
              </m:r>
            </m:sub>
          </m:sSub>
          <m:r>
            <w:rPr>
              <w:rFonts w:ascii="Cambria Math" w:hAnsi="Cambria Math" w:cs="Times New Roman"/>
              <w:sz w:val="24"/>
              <w:szCs w:val="24"/>
              <w:vertAlign w:val="subscript"/>
            </w:rPr>
            <m:t>=</m:t>
          </m:r>
          <m:f>
            <m:fPr>
              <m:ctrlPr>
                <w:rPr>
                  <w:rFonts w:ascii="Cambria Math" w:hAnsi="Cambria Math" w:cs="Times New Roman"/>
                  <w:i/>
                  <w:sz w:val="24"/>
                  <w:szCs w:val="24"/>
                  <w:vertAlign w:val="subscript"/>
                </w:rPr>
              </m:ctrlPr>
            </m:fPr>
            <m:num>
              <m:r>
                <w:rPr>
                  <w:rFonts w:ascii="Cambria Math" w:hAnsi="Cambria Math" w:cs="Times New Roman"/>
                  <w:sz w:val="24"/>
                  <w:szCs w:val="24"/>
                  <w:vertAlign w:val="subscript"/>
                </w:rPr>
                <m:t>r</m:t>
              </m:r>
              <m:rad>
                <m:radPr>
                  <m:degHide m:val="1"/>
                  <m:ctrlPr>
                    <w:rPr>
                      <w:rFonts w:ascii="Cambria Math" w:hAnsi="Cambria Math" w:cs="Times New Roman"/>
                      <w:i/>
                      <w:sz w:val="24"/>
                      <w:szCs w:val="24"/>
                      <w:vertAlign w:val="subscript"/>
                    </w:rPr>
                  </m:ctrlPr>
                </m:radPr>
                <m:deg/>
                <m:e>
                  <m:r>
                    <w:rPr>
                      <w:rFonts w:ascii="Cambria Math" w:hAnsi="Cambria Math" w:cs="Times New Roman"/>
                      <w:sz w:val="24"/>
                      <w:szCs w:val="24"/>
                      <w:vertAlign w:val="subscript"/>
                    </w:rPr>
                    <m:t>n-2</m:t>
                  </m:r>
                </m:e>
              </m:rad>
            </m:num>
            <m:den>
              <m:rad>
                <m:radPr>
                  <m:degHide m:val="1"/>
                  <m:ctrlPr>
                    <w:rPr>
                      <w:rFonts w:ascii="Cambria Math" w:hAnsi="Cambria Math" w:cs="Times New Roman"/>
                      <w:i/>
                      <w:sz w:val="24"/>
                      <w:szCs w:val="24"/>
                      <w:vertAlign w:val="subscript"/>
                    </w:rPr>
                  </m:ctrlPr>
                </m:radPr>
                <m:deg/>
                <m:e>
                  <m:r>
                    <w:rPr>
                      <w:rFonts w:ascii="Cambria Math" w:hAnsi="Cambria Math" w:cs="Times New Roman"/>
                      <w:sz w:val="24"/>
                      <w:szCs w:val="24"/>
                      <w:vertAlign w:val="subscript"/>
                    </w:rPr>
                    <m:t>1-</m:t>
                  </m:r>
                  <m:sSup>
                    <m:sSupPr>
                      <m:ctrlPr>
                        <w:rPr>
                          <w:rFonts w:ascii="Cambria Math" w:hAnsi="Cambria Math" w:cs="Times New Roman"/>
                          <w:i/>
                          <w:sz w:val="24"/>
                          <w:szCs w:val="24"/>
                          <w:vertAlign w:val="subscript"/>
                        </w:rPr>
                      </m:ctrlPr>
                    </m:sSupPr>
                    <m:e>
                      <m:r>
                        <w:rPr>
                          <w:rFonts w:ascii="Cambria Math" w:hAnsi="Cambria Math" w:cs="Times New Roman"/>
                          <w:sz w:val="24"/>
                          <w:szCs w:val="24"/>
                          <w:vertAlign w:val="subscript"/>
                        </w:rPr>
                        <m:t>r</m:t>
                      </m:r>
                    </m:e>
                    <m:sup>
                      <m:r>
                        <w:rPr>
                          <w:rFonts w:ascii="Cambria Math" w:hAnsi="Cambria Math" w:cs="Times New Roman"/>
                          <w:sz w:val="24"/>
                          <w:szCs w:val="24"/>
                          <w:vertAlign w:val="subscript"/>
                        </w:rPr>
                        <m:t>2</m:t>
                      </m:r>
                    </m:sup>
                  </m:sSup>
                </m:e>
              </m:rad>
            </m:den>
          </m:f>
        </m:oMath>
      </m:oMathPara>
    </w:p>
    <w:p w:rsidR="00D56680" w:rsidRPr="00293A3E" w:rsidRDefault="00D56680" w:rsidP="00D56680">
      <w:pPr>
        <w:pStyle w:val="ListParagraph"/>
        <w:numPr>
          <w:ilvl w:val="0"/>
          <w:numId w:val="6"/>
        </w:numPr>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Apabila t</w:t>
      </w:r>
      <w:r w:rsidRPr="00293A3E">
        <w:rPr>
          <w:rFonts w:ascii="Times New Roman" w:hAnsi="Times New Roman" w:cs="Times New Roman"/>
          <w:sz w:val="24"/>
          <w:szCs w:val="24"/>
          <w:vertAlign w:val="subscript"/>
        </w:rPr>
        <w:t xml:space="preserve">hitung </w:t>
      </w:r>
      <w:r w:rsidRPr="00293A3E">
        <w:rPr>
          <w:rFonts w:ascii="Times New Roman" w:hAnsi="Times New Roman" w:cs="Times New Roman"/>
          <w:sz w:val="24"/>
          <w:szCs w:val="24"/>
        </w:rPr>
        <w:t>&lt; t</w:t>
      </w:r>
      <w:r w:rsidRPr="00293A3E">
        <w:rPr>
          <w:rFonts w:ascii="Times New Roman" w:hAnsi="Times New Roman" w:cs="Times New Roman"/>
          <w:sz w:val="24"/>
          <w:szCs w:val="24"/>
          <w:vertAlign w:val="subscript"/>
        </w:rPr>
        <w:t>tabel</w:t>
      </w:r>
      <w:r w:rsidRPr="00293A3E">
        <w:rPr>
          <w:rFonts w:ascii="Times New Roman" w:hAnsi="Times New Roman" w:cs="Times New Roman"/>
          <w:sz w:val="24"/>
          <w:szCs w:val="24"/>
        </w:rPr>
        <w:t>, maka Ho diterima dan Ha ditolak, artinya variabel independen tidak berpengaruh secara signifikan terhadap variabel dependen.</w:t>
      </w:r>
    </w:p>
    <w:p w:rsidR="00BB49FB" w:rsidRPr="00293A3E" w:rsidRDefault="00D56680" w:rsidP="00BB49FB">
      <w:pPr>
        <w:pStyle w:val="ListParagraph"/>
        <w:numPr>
          <w:ilvl w:val="0"/>
          <w:numId w:val="6"/>
        </w:numPr>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lastRenderedPageBreak/>
        <w:t>Apabila t</w:t>
      </w:r>
      <w:r w:rsidRPr="00293A3E">
        <w:rPr>
          <w:rFonts w:ascii="Times New Roman" w:hAnsi="Times New Roman" w:cs="Times New Roman"/>
          <w:sz w:val="24"/>
          <w:szCs w:val="24"/>
          <w:vertAlign w:val="subscript"/>
        </w:rPr>
        <w:t>hitung</w:t>
      </w:r>
      <w:r w:rsidRPr="00293A3E">
        <w:rPr>
          <w:rFonts w:ascii="Times New Roman" w:hAnsi="Times New Roman" w:cs="Times New Roman"/>
          <w:sz w:val="24"/>
          <w:szCs w:val="24"/>
        </w:rPr>
        <w:t>&gt; t</w:t>
      </w:r>
      <w:r w:rsidRPr="00293A3E">
        <w:rPr>
          <w:rFonts w:ascii="Times New Roman" w:hAnsi="Times New Roman" w:cs="Times New Roman"/>
          <w:sz w:val="24"/>
          <w:szCs w:val="24"/>
          <w:vertAlign w:val="subscript"/>
        </w:rPr>
        <w:t xml:space="preserve">tabel, </w:t>
      </w:r>
      <w:r w:rsidRPr="00293A3E">
        <w:rPr>
          <w:rFonts w:ascii="Times New Roman" w:hAnsi="Times New Roman" w:cs="Times New Roman"/>
          <w:sz w:val="24"/>
          <w:szCs w:val="24"/>
        </w:rPr>
        <w:t>maka Ho ditolak dan Ha diterima</w:t>
      </w:r>
      <w:proofErr w:type="gramStart"/>
      <w:r w:rsidRPr="00293A3E">
        <w:rPr>
          <w:rFonts w:ascii="Times New Roman" w:hAnsi="Times New Roman" w:cs="Times New Roman"/>
          <w:sz w:val="24"/>
          <w:szCs w:val="24"/>
        </w:rPr>
        <w:t>,artinya</w:t>
      </w:r>
      <w:proofErr w:type="gramEnd"/>
      <w:r w:rsidRPr="00293A3E">
        <w:rPr>
          <w:rFonts w:ascii="Times New Roman" w:hAnsi="Times New Roman" w:cs="Times New Roman"/>
          <w:sz w:val="24"/>
          <w:szCs w:val="24"/>
        </w:rPr>
        <w:t xml:space="preserve"> variabel independen berpengaruh secara signifikan terhadap varaiabel dependen.</w:t>
      </w:r>
    </w:p>
    <w:p w:rsidR="00D56680" w:rsidRPr="009A0EE6" w:rsidRDefault="00662589" w:rsidP="009A0EE6">
      <w:pPr>
        <w:pStyle w:val="ListParagraph"/>
        <w:numPr>
          <w:ilvl w:val="2"/>
          <w:numId w:val="28"/>
        </w:num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Uji Hipotesis secara bersama-sama</w:t>
      </w:r>
      <w:r w:rsidR="00D56680" w:rsidRPr="009A0EE6">
        <w:rPr>
          <w:rFonts w:ascii="Times New Roman" w:hAnsi="Times New Roman" w:cs="Times New Roman"/>
          <w:b/>
          <w:sz w:val="24"/>
          <w:szCs w:val="24"/>
        </w:rPr>
        <w:t xml:space="preserve"> (Uji F)</w:t>
      </w:r>
    </w:p>
    <w:p w:rsidR="00D56680" w:rsidRPr="00293A3E" w:rsidRDefault="00D56680" w:rsidP="00293239">
      <w:pPr>
        <w:spacing w:after="0" w:line="480" w:lineRule="auto"/>
        <w:ind w:firstLine="720"/>
        <w:jc w:val="both"/>
        <w:rPr>
          <w:rFonts w:ascii="Times New Roman" w:hAnsi="Times New Roman" w:cs="Times New Roman"/>
          <w:sz w:val="24"/>
          <w:szCs w:val="24"/>
        </w:rPr>
      </w:pPr>
      <w:r w:rsidRPr="00293A3E">
        <w:rPr>
          <w:rFonts w:ascii="Times New Roman" w:hAnsi="Times New Roman" w:cs="Times New Roman"/>
          <w:sz w:val="24"/>
          <w:szCs w:val="24"/>
        </w:rPr>
        <w:t>Uji F digunakan untuk mengetahui p</w:t>
      </w:r>
      <w:r w:rsidR="00E0294C" w:rsidRPr="00293A3E">
        <w:rPr>
          <w:rFonts w:ascii="Times New Roman" w:hAnsi="Times New Roman" w:cs="Times New Roman"/>
          <w:sz w:val="24"/>
          <w:szCs w:val="24"/>
        </w:rPr>
        <w:t xml:space="preserve">engaruh variabel bebas terhadap </w:t>
      </w:r>
      <w:r w:rsidRPr="00293A3E">
        <w:rPr>
          <w:rFonts w:ascii="Times New Roman" w:hAnsi="Times New Roman" w:cs="Times New Roman"/>
          <w:sz w:val="24"/>
          <w:szCs w:val="24"/>
        </w:rPr>
        <w:t>variabel terikat secara bersama-sama.Dengan derajat kebebasan (dk) pembilang sebesar k. sedangkan derajat kebebasan (dk) penyebut sebesar n-k-</w:t>
      </w:r>
      <w:r w:rsidR="00E0294C" w:rsidRPr="00293A3E">
        <w:rPr>
          <w:rFonts w:ascii="Times New Roman" w:hAnsi="Times New Roman" w:cs="Times New Roman"/>
          <w:sz w:val="24"/>
          <w:szCs w:val="24"/>
        </w:rPr>
        <w:t xml:space="preserve">1, </w:t>
      </w:r>
      <w:r w:rsidRPr="00293A3E">
        <w:rPr>
          <w:rFonts w:ascii="Times New Roman" w:hAnsi="Times New Roman" w:cs="Times New Roman"/>
          <w:sz w:val="24"/>
          <w:szCs w:val="24"/>
        </w:rPr>
        <w:t>dimana n merupakan jumlah data dan k merupakan jumlah variabel independen. Adapun perumusan hipotesis dalam uji F yaitu sebagai berikut:</w:t>
      </w:r>
    </w:p>
    <w:p w:rsidR="00D56680" w:rsidRPr="00293A3E" w:rsidRDefault="00D56680" w:rsidP="00D56680">
      <w:pPr>
        <w:pStyle w:val="ListParagraph"/>
        <w:spacing w:after="0" w:line="480" w:lineRule="auto"/>
        <w:jc w:val="center"/>
        <w:rPr>
          <w:rFonts w:ascii="Times New Roman" w:hAnsi="Times New Roman" w:cs="Times New Roman"/>
          <w:sz w:val="24"/>
          <w:szCs w:val="24"/>
        </w:rPr>
      </w:pPr>
      <m:oMathPara>
        <m:oMath>
          <m:r>
            <w:rPr>
              <w:rFonts w:ascii="Cambria Math" w:hAnsi="Cambria Math" w:cs="Times New Roman"/>
              <w:sz w:val="24"/>
              <w:szCs w:val="24"/>
            </w:rPr>
            <m:t>f=</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(N-m-1)</m:t>
              </m:r>
            </m:num>
            <m:den>
              <m:r>
                <w:rPr>
                  <w:rFonts w:ascii="Cambria Math" w:hAnsi="Cambria Math" w:cs="Times New Roman"/>
                  <w:sz w:val="24"/>
                  <w:szCs w:val="24"/>
                </w:rPr>
                <m:t>m(1-</m:t>
              </m:r>
              <m:sSup>
                <m:sSupPr>
                  <m:ctrlPr>
                    <w:rPr>
                      <w:rFonts w:ascii="Cambria Math" w:hAnsi="Cambria Math" w:cs="Times New Roman"/>
                      <w:i/>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m:t>
              </m:r>
            </m:den>
          </m:f>
          <m:r>
            <w:rPr>
              <w:rFonts w:ascii="Cambria Math" w:hAnsi="Cambria Math" w:cs="Times New Roman"/>
              <w:sz w:val="24"/>
              <w:szCs w:val="24"/>
            </w:rPr>
            <m:t xml:space="preserve"> dengan df=N-m-1</m:t>
          </m:r>
        </m:oMath>
      </m:oMathPara>
    </w:p>
    <w:p w:rsidR="00D56680" w:rsidRPr="00293A3E" w:rsidRDefault="00D56680" w:rsidP="00D56680">
      <w:pPr>
        <w:pStyle w:val="ListParagraph"/>
        <w:spacing w:line="480" w:lineRule="auto"/>
        <w:jc w:val="center"/>
        <w:rPr>
          <w:rFonts w:ascii="Times New Roman" w:hAnsi="Times New Roman" w:cs="Times New Roman"/>
          <w:sz w:val="24"/>
          <w:szCs w:val="24"/>
        </w:rPr>
      </w:pPr>
    </w:p>
    <w:p w:rsidR="00D56680" w:rsidRPr="00293A3E" w:rsidRDefault="00D56680" w:rsidP="00D56680">
      <w:pPr>
        <w:pStyle w:val="ListParagraph"/>
        <w:numPr>
          <w:ilvl w:val="0"/>
          <w:numId w:val="7"/>
        </w:numPr>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Apabila F</w:t>
      </w:r>
      <w:r w:rsidRPr="00293A3E">
        <w:rPr>
          <w:rFonts w:ascii="Times New Roman" w:hAnsi="Times New Roman" w:cs="Times New Roman"/>
          <w:sz w:val="24"/>
          <w:szCs w:val="24"/>
          <w:vertAlign w:val="subscript"/>
        </w:rPr>
        <w:t>hitung</w:t>
      </w:r>
      <w:r w:rsidRPr="00293A3E">
        <w:rPr>
          <w:rFonts w:ascii="Times New Roman" w:hAnsi="Times New Roman" w:cs="Times New Roman"/>
          <w:sz w:val="24"/>
          <w:szCs w:val="24"/>
        </w:rPr>
        <w:t>&lt; F</w:t>
      </w:r>
      <w:r w:rsidRPr="00293A3E">
        <w:rPr>
          <w:rFonts w:ascii="Times New Roman" w:hAnsi="Times New Roman" w:cs="Times New Roman"/>
          <w:sz w:val="24"/>
          <w:szCs w:val="24"/>
          <w:vertAlign w:val="subscript"/>
        </w:rPr>
        <w:t xml:space="preserve">tabel, </w:t>
      </w:r>
      <w:r w:rsidRPr="00293A3E">
        <w:rPr>
          <w:rFonts w:ascii="Times New Roman" w:hAnsi="Times New Roman" w:cs="Times New Roman"/>
          <w:sz w:val="24"/>
          <w:szCs w:val="24"/>
        </w:rPr>
        <w:t>maka Ho diterima dan Ha ditolak, artinya variabel independen tidak berpengaruh secara signifikan terhadap variabel dependen.</w:t>
      </w:r>
    </w:p>
    <w:p w:rsidR="00D56680" w:rsidRPr="00293A3E" w:rsidRDefault="00D56680" w:rsidP="00D56680">
      <w:pPr>
        <w:pStyle w:val="ListParagraph"/>
        <w:numPr>
          <w:ilvl w:val="0"/>
          <w:numId w:val="7"/>
        </w:numPr>
        <w:spacing w:after="0" w:line="480" w:lineRule="auto"/>
        <w:jc w:val="both"/>
        <w:rPr>
          <w:rFonts w:ascii="Times New Roman" w:hAnsi="Times New Roman" w:cs="Times New Roman"/>
          <w:sz w:val="24"/>
          <w:szCs w:val="24"/>
        </w:rPr>
      </w:pPr>
      <w:r w:rsidRPr="00293A3E">
        <w:rPr>
          <w:rFonts w:ascii="Times New Roman" w:hAnsi="Times New Roman" w:cs="Times New Roman"/>
          <w:sz w:val="24"/>
          <w:szCs w:val="24"/>
        </w:rPr>
        <w:t>Apabila F</w:t>
      </w:r>
      <w:r w:rsidRPr="00293A3E">
        <w:rPr>
          <w:rFonts w:ascii="Times New Roman" w:hAnsi="Times New Roman" w:cs="Times New Roman"/>
          <w:sz w:val="24"/>
          <w:szCs w:val="24"/>
          <w:vertAlign w:val="subscript"/>
        </w:rPr>
        <w:t>hitung &lt;</w:t>
      </w:r>
      <w:r w:rsidRPr="00293A3E">
        <w:rPr>
          <w:rFonts w:ascii="Times New Roman" w:hAnsi="Times New Roman" w:cs="Times New Roman"/>
          <w:sz w:val="24"/>
          <w:szCs w:val="24"/>
        </w:rPr>
        <w:t>F</w:t>
      </w:r>
      <w:r w:rsidRPr="00293A3E">
        <w:rPr>
          <w:rFonts w:ascii="Times New Roman" w:hAnsi="Times New Roman" w:cs="Times New Roman"/>
          <w:sz w:val="24"/>
          <w:szCs w:val="24"/>
          <w:vertAlign w:val="subscript"/>
        </w:rPr>
        <w:t xml:space="preserve">tabel, </w:t>
      </w:r>
      <w:r w:rsidRPr="00293A3E">
        <w:rPr>
          <w:rFonts w:ascii="Times New Roman" w:hAnsi="Times New Roman" w:cs="Times New Roman"/>
          <w:sz w:val="24"/>
          <w:szCs w:val="24"/>
        </w:rPr>
        <w:t xml:space="preserve">maka Ho ditolak dan Ha diterima, artinya variabel independen berpengaruh secara signifikan terhadap variabel dependen. </w:t>
      </w:r>
    </w:p>
    <w:p w:rsidR="000714C4" w:rsidRPr="00293A3E" w:rsidRDefault="000714C4" w:rsidP="000714C4">
      <w:pPr>
        <w:pStyle w:val="ListParagraph"/>
        <w:spacing w:line="480" w:lineRule="auto"/>
        <w:ind w:left="1080"/>
        <w:jc w:val="both"/>
        <w:rPr>
          <w:rFonts w:ascii="Times New Roman" w:hAnsi="Times New Roman" w:cs="Times New Roman"/>
          <w:sz w:val="24"/>
          <w:szCs w:val="24"/>
          <w:lang w:val="id-ID"/>
        </w:rPr>
      </w:pPr>
    </w:p>
    <w:sectPr w:rsidR="000714C4" w:rsidRPr="00293A3E" w:rsidSect="009C3561">
      <w:footerReference w:type="default" r:id="rId10"/>
      <w:footerReference w:type="first" r:id="rId11"/>
      <w:pgSz w:w="11907" w:h="16839" w:code="9"/>
      <w:pgMar w:top="1701" w:right="1701" w:bottom="1701" w:left="2268" w:header="720" w:footer="720" w:gutter="0"/>
      <w:pgNumType w:start="4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3057" w:rsidRDefault="00BB3057" w:rsidP="008A1FCF">
      <w:pPr>
        <w:spacing w:after="0" w:line="240" w:lineRule="auto"/>
      </w:pPr>
      <w:r>
        <w:separator/>
      </w:r>
    </w:p>
  </w:endnote>
  <w:endnote w:type="continuationSeparator" w:id="0">
    <w:p w:rsidR="00BB3057" w:rsidRDefault="00BB3057" w:rsidP="008A1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0071932"/>
      <w:docPartObj>
        <w:docPartGallery w:val="Page Numbers (Bottom of Page)"/>
        <w:docPartUnique/>
      </w:docPartObj>
    </w:sdtPr>
    <w:sdtEndPr>
      <w:rPr>
        <w:noProof/>
      </w:rPr>
    </w:sdtEndPr>
    <w:sdtContent>
      <w:p w:rsidR="00BB3057" w:rsidRDefault="00EE4DCB">
        <w:pPr>
          <w:pStyle w:val="Footer"/>
          <w:jc w:val="right"/>
        </w:pPr>
        <w:r>
          <w:fldChar w:fldCharType="begin"/>
        </w:r>
        <w:r>
          <w:instrText xml:space="preserve"> PAGE   \* MERGEFORMAT </w:instrText>
        </w:r>
        <w:r>
          <w:fldChar w:fldCharType="separate"/>
        </w:r>
        <w:r w:rsidR="00E63542">
          <w:rPr>
            <w:noProof/>
          </w:rPr>
          <w:t>50</w:t>
        </w:r>
        <w:r>
          <w:rPr>
            <w:noProof/>
          </w:rPr>
          <w:fldChar w:fldCharType="end"/>
        </w:r>
      </w:p>
    </w:sdtContent>
  </w:sdt>
  <w:p w:rsidR="00BB3057" w:rsidRDefault="00BB30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9435"/>
      <w:docPartObj>
        <w:docPartGallery w:val="Page Numbers (Bottom of Page)"/>
        <w:docPartUnique/>
      </w:docPartObj>
    </w:sdtPr>
    <w:sdtEndPr/>
    <w:sdtContent>
      <w:p w:rsidR="009C3561" w:rsidRDefault="00EE4DCB">
        <w:pPr>
          <w:pStyle w:val="Footer"/>
          <w:jc w:val="center"/>
        </w:pPr>
        <w:r>
          <w:fldChar w:fldCharType="begin"/>
        </w:r>
        <w:r>
          <w:instrText xml:space="preserve"> PAGE   \* MERGEFORMAT </w:instrText>
        </w:r>
        <w:r>
          <w:fldChar w:fldCharType="separate"/>
        </w:r>
        <w:r w:rsidR="0020694F">
          <w:rPr>
            <w:noProof/>
          </w:rPr>
          <w:t>41</w:t>
        </w:r>
        <w:r>
          <w:rPr>
            <w:noProof/>
          </w:rPr>
          <w:fldChar w:fldCharType="end"/>
        </w:r>
      </w:p>
    </w:sdtContent>
  </w:sdt>
  <w:p w:rsidR="00BB3057" w:rsidRDefault="00BB30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3057" w:rsidRDefault="00BB3057" w:rsidP="008A1FCF">
      <w:pPr>
        <w:spacing w:after="0" w:line="240" w:lineRule="auto"/>
      </w:pPr>
      <w:r>
        <w:separator/>
      </w:r>
    </w:p>
  </w:footnote>
  <w:footnote w:type="continuationSeparator" w:id="0">
    <w:p w:rsidR="00BB3057" w:rsidRDefault="00BB3057" w:rsidP="008A1FC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152FF"/>
    <w:multiLevelType w:val="multilevel"/>
    <w:tmpl w:val="9D229082"/>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1537292"/>
    <w:multiLevelType w:val="multilevel"/>
    <w:tmpl w:val="18E67690"/>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5507FCA"/>
    <w:multiLevelType w:val="hybridMultilevel"/>
    <w:tmpl w:val="3534601C"/>
    <w:lvl w:ilvl="0" w:tplc="8CEA86BA">
      <w:start w:val="1"/>
      <w:numFmt w:val="decimal"/>
      <w:lvlText w:val="%1."/>
      <w:lvlJc w:val="left"/>
      <w:pPr>
        <w:ind w:left="2520" w:hanging="360"/>
      </w:pPr>
      <w:rPr>
        <w:rFonts w:hint="default"/>
      </w:rPr>
    </w:lvl>
    <w:lvl w:ilvl="1" w:tplc="04210019" w:tentative="1">
      <w:start w:val="1"/>
      <w:numFmt w:val="lowerLetter"/>
      <w:lvlText w:val="%2."/>
      <w:lvlJc w:val="left"/>
      <w:pPr>
        <w:ind w:left="3240" w:hanging="360"/>
      </w:pPr>
    </w:lvl>
    <w:lvl w:ilvl="2" w:tplc="0421001B">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3">
    <w:nsid w:val="0F0B3B1E"/>
    <w:multiLevelType w:val="hybridMultilevel"/>
    <w:tmpl w:val="52A88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117B31"/>
    <w:multiLevelType w:val="multilevel"/>
    <w:tmpl w:val="E3D0258E"/>
    <w:lvl w:ilvl="0">
      <w:start w:val="1"/>
      <w:numFmt w:val="decimal"/>
      <w:pStyle w:val="Heading1"/>
      <w:lvlText w:val="%1"/>
      <w:lvlJc w:val="left"/>
      <w:pPr>
        <w:ind w:left="432" w:hanging="432"/>
      </w:pPr>
      <w:rPr>
        <w:rFonts w:hint="default"/>
      </w:rPr>
    </w:lvl>
    <w:lvl w:ilvl="1">
      <w:start w:val="1"/>
      <w:numFmt w:val="none"/>
      <w:pStyle w:val="Heading2"/>
      <w:lvlText w:val="3.1"/>
      <w:lvlJc w:val="left"/>
      <w:pPr>
        <w:ind w:left="75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nsid w:val="131F3AA7"/>
    <w:multiLevelType w:val="multilevel"/>
    <w:tmpl w:val="AB4280C2"/>
    <w:lvl w:ilvl="0">
      <w:start w:val="3"/>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3542B40"/>
    <w:multiLevelType w:val="hybridMultilevel"/>
    <w:tmpl w:val="5DAE47EE"/>
    <w:lvl w:ilvl="0" w:tplc="0421000F">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17E1451F"/>
    <w:multiLevelType w:val="hybridMultilevel"/>
    <w:tmpl w:val="4FE6A9E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11A2A62"/>
    <w:multiLevelType w:val="hybridMultilevel"/>
    <w:tmpl w:val="C6A2E1A2"/>
    <w:lvl w:ilvl="0" w:tplc="5A562D0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142C76"/>
    <w:multiLevelType w:val="hybridMultilevel"/>
    <w:tmpl w:val="B8865FE6"/>
    <w:lvl w:ilvl="0" w:tplc="28F6C4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220452D"/>
    <w:multiLevelType w:val="multilevel"/>
    <w:tmpl w:val="7FA0B38C"/>
    <w:lvl w:ilvl="0">
      <w:start w:val="1"/>
      <w:numFmt w:val="decimal"/>
      <w:lvlText w:val="%1."/>
      <w:lvlJc w:val="left"/>
      <w:pPr>
        <w:ind w:left="1080" w:hanging="360"/>
      </w:pPr>
      <w:rPr>
        <w:rFonts w:hint="default"/>
      </w:rPr>
    </w:lvl>
    <w:lvl w:ilvl="1">
      <w:start w:val="5"/>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nsid w:val="345B575D"/>
    <w:multiLevelType w:val="multilevel"/>
    <w:tmpl w:val="8F8EBAD6"/>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66912FC"/>
    <w:multiLevelType w:val="multilevel"/>
    <w:tmpl w:val="16B465CC"/>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7521227"/>
    <w:multiLevelType w:val="multilevel"/>
    <w:tmpl w:val="4704C65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532C80"/>
    <w:multiLevelType w:val="hybridMultilevel"/>
    <w:tmpl w:val="83F60CE0"/>
    <w:lvl w:ilvl="0" w:tplc="8E1AE2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07515A"/>
    <w:multiLevelType w:val="multilevel"/>
    <w:tmpl w:val="3FC28530"/>
    <w:lvl w:ilvl="0">
      <w:start w:val="3"/>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494A61C9"/>
    <w:multiLevelType w:val="multilevel"/>
    <w:tmpl w:val="63E0E856"/>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4BBD44B1"/>
    <w:multiLevelType w:val="multilevel"/>
    <w:tmpl w:val="D7E64BE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4F287898"/>
    <w:multiLevelType w:val="hybridMultilevel"/>
    <w:tmpl w:val="12B044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08F353B"/>
    <w:multiLevelType w:val="hybridMultilevel"/>
    <w:tmpl w:val="1C42941C"/>
    <w:lvl w:ilvl="0" w:tplc="931AF082">
      <w:start w:val="1"/>
      <w:numFmt w:val="upperLetter"/>
      <w:lvlText w:val="%1."/>
      <w:lvlJc w:val="left"/>
      <w:pPr>
        <w:ind w:left="81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E86DD6"/>
    <w:multiLevelType w:val="multilevel"/>
    <w:tmpl w:val="F880FD2A"/>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5515BB3"/>
    <w:multiLevelType w:val="multilevel"/>
    <w:tmpl w:val="5522878C"/>
    <w:lvl w:ilvl="0">
      <w:start w:val="1"/>
      <w:numFmt w:val="decimal"/>
      <w:lvlText w:val="%1."/>
      <w:lvlJc w:val="left"/>
      <w:pPr>
        <w:ind w:left="1080" w:hanging="360"/>
      </w:pPr>
      <w:rPr>
        <w:rFonts w:hint="default"/>
      </w:rPr>
    </w:lvl>
    <w:lvl w:ilvl="1">
      <w:start w:val="3"/>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nsid w:val="55BE1334"/>
    <w:multiLevelType w:val="multilevel"/>
    <w:tmpl w:val="7958958E"/>
    <w:lvl w:ilvl="0">
      <w:start w:val="3"/>
      <w:numFmt w:val="decimal"/>
      <w:lvlText w:val="%1"/>
      <w:lvlJc w:val="left"/>
      <w:pPr>
        <w:ind w:left="360" w:hanging="360"/>
      </w:pPr>
      <w:rPr>
        <w:rFonts w:hint="default"/>
      </w:rPr>
    </w:lvl>
    <w:lvl w:ilvl="1">
      <w:start w:val="1"/>
      <w:numFmt w:val="decimal"/>
      <w:lvlText w:val="%1.%2"/>
      <w:lvlJc w:val="left"/>
      <w:pPr>
        <w:ind w:left="540" w:hanging="360"/>
      </w:pPr>
      <w:rPr>
        <w:rFonts w:hint="default"/>
        <w:b/>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nsid w:val="58C543A6"/>
    <w:multiLevelType w:val="hybridMultilevel"/>
    <w:tmpl w:val="813A1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561F90"/>
    <w:multiLevelType w:val="hybridMultilevel"/>
    <w:tmpl w:val="78501F34"/>
    <w:lvl w:ilvl="0" w:tplc="91749D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74A23074"/>
    <w:multiLevelType w:val="multilevel"/>
    <w:tmpl w:val="1F86D150"/>
    <w:lvl w:ilvl="0">
      <w:start w:val="3"/>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8F46A25"/>
    <w:multiLevelType w:val="multilevel"/>
    <w:tmpl w:val="B744241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7A2416F0"/>
    <w:multiLevelType w:val="hybridMultilevel"/>
    <w:tmpl w:val="0C7416EA"/>
    <w:lvl w:ilvl="0" w:tplc="BB36A1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4"/>
  </w:num>
  <w:num w:numId="3">
    <w:abstractNumId w:val="22"/>
  </w:num>
  <w:num w:numId="4">
    <w:abstractNumId w:val="27"/>
  </w:num>
  <w:num w:numId="5">
    <w:abstractNumId w:val="24"/>
  </w:num>
  <w:num w:numId="6">
    <w:abstractNumId w:val="9"/>
  </w:num>
  <w:num w:numId="7">
    <w:abstractNumId w:val="14"/>
  </w:num>
  <w:num w:numId="8">
    <w:abstractNumId w:val="20"/>
  </w:num>
  <w:num w:numId="9">
    <w:abstractNumId w:val="6"/>
  </w:num>
  <w:num w:numId="10">
    <w:abstractNumId w:val="2"/>
  </w:num>
  <w:num w:numId="11">
    <w:abstractNumId w:val="7"/>
  </w:num>
  <w:num w:numId="12">
    <w:abstractNumId w:val="16"/>
  </w:num>
  <w:num w:numId="13">
    <w:abstractNumId w:val="0"/>
  </w:num>
  <w:num w:numId="14">
    <w:abstractNumId w:val="19"/>
  </w:num>
  <w:num w:numId="15">
    <w:abstractNumId w:val="26"/>
  </w:num>
  <w:num w:numId="16">
    <w:abstractNumId w:val="13"/>
  </w:num>
  <w:num w:numId="17">
    <w:abstractNumId w:val="11"/>
  </w:num>
  <w:num w:numId="18">
    <w:abstractNumId w:val="12"/>
  </w:num>
  <w:num w:numId="19">
    <w:abstractNumId w:val="17"/>
  </w:num>
  <w:num w:numId="20">
    <w:abstractNumId w:val="1"/>
  </w:num>
  <w:num w:numId="21">
    <w:abstractNumId w:val="18"/>
  </w:num>
  <w:num w:numId="22">
    <w:abstractNumId w:val="8"/>
  </w:num>
  <w:num w:numId="23">
    <w:abstractNumId w:val="5"/>
  </w:num>
  <w:num w:numId="24">
    <w:abstractNumId w:val="3"/>
  </w:num>
  <w:num w:numId="25">
    <w:abstractNumId w:val="21"/>
  </w:num>
  <w:num w:numId="26">
    <w:abstractNumId w:val="23"/>
  </w:num>
  <w:num w:numId="27">
    <w:abstractNumId w:val="25"/>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4A1"/>
    <w:rsid w:val="00041CE7"/>
    <w:rsid w:val="0004514B"/>
    <w:rsid w:val="000714C4"/>
    <w:rsid w:val="0008309B"/>
    <w:rsid w:val="00084FDE"/>
    <w:rsid w:val="000A4039"/>
    <w:rsid w:val="00106185"/>
    <w:rsid w:val="001223AA"/>
    <w:rsid w:val="001432CD"/>
    <w:rsid w:val="00161316"/>
    <w:rsid w:val="001740EF"/>
    <w:rsid w:val="0019537D"/>
    <w:rsid w:val="001E59C0"/>
    <w:rsid w:val="0020023B"/>
    <w:rsid w:val="0020694F"/>
    <w:rsid w:val="00286D99"/>
    <w:rsid w:val="00293239"/>
    <w:rsid w:val="00293A3E"/>
    <w:rsid w:val="002F6D8B"/>
    <w:rsid w:val="00315E02"/>
    <w:rsid w:val="00335118"/>
    <w:rsid w:val="00335772"/>
    <w:rsid w:val="00372E3C"/>
    <w:rsid w:val="00382849"/>
    <w:rsid w:val="004028C8"/>
    <w:rsid w:val="00405187"/>
    <w:rsid w:val="00474DA8"/>
    <w:rsid w:val="004C611E"/>
    <w:rsid w:val="004D6BB5"/>
    <w:rsid w:val="00502EA1"/>
    <w:rsid w:val="00505CEE"/>
    <w:rsid w:val="00520CAA"/>
    <w:rsid w:val="00540C5C"/>
    <w:rsid w:val="0055186A"/>
    <w:rsid w:val="00611E0F"/>
    <w:rsid w:val="00657700"/>
    <w:rsid w:val="00662589"/>
    <w:rsid w:val="00681236"/>
    <w:rsid w:val="00685530"/>
    <w:rsid w:val="006E3F43"/>
    <w:rsid w:val="006E75AD"/>
    <w:rsid w:val="007016C2"/>
    <w:rsid w:val="00747EF5"/>
    <w:rsid w:val="007550AB"/>
    <w:rsid w:val="00756F2D"/>
    <w:rsid w:val="00767399"/>
    <w:rsid w:val="007D57D5"/>
    <w:rsid w:val="00807424"/>
    <w:rsid w:val="00883690"/>
    <w:rsid w:val="008A1FCF"/>
    <w:rsid w:val="00917A79"/>
    <w:rsid w:val="009742B8"/>
    <w:rsid w:val="00985F3B"/>
    <w:rsid w:val="009950AB"/>
    <w:rsid w:val="009A0EE6"/>
    <w:rsid w:val="009C3561"/>
    <w:rsid w:val="009D009C"/>
    <w:rsid w:val="009D1127"/>
    <w:rsid w:val="009D259D"/>
    <w:rsid w:val="009D58DC"/>
    <w:rsid w:val="009E78CB"/>
    <w:rsid w:val="00AD44AA"/>
    <w:rsid w:val="00B41763"/>
    <w:rsid w:val="00B464A1"/>
    <w:rsid w:val="00B536F5"/>
    <w:rsid w:val="00B56AF0"/>
    <w:rsid w:val="00B749B6"/>
    <w:rsid w:val="00B8029C"/>
    <w:rsid w:val="00B93132"/>
    <w:rsid w:val="00BA7A2E"/>
    <w:rsid w:val="00BB3057"/>
    <w:rsid w:val="00BB49FB"/>
    <w:rsid w:val="00BB7D4D"/>
    <w:rsid w:val="00BE3D39"/>
    <w:rsid w:val="00C60983"/>
    <w:rsid w:val="00C62C71"/>
    <w:rsid w:val="00C82190"/>
    <w:rsid w:val="00CA2333"/>
    <w:rsid w:val="00CB2AB9"/>
    <w:rsid w:val="00CB4430"/>
    <w:rsid w:val="00CF4247"/>
    <w:rsid w:val="00D03907"/>
    <w:rsid w:val="00D31EE1"/>
    <w:rsid w:val="00D56680"/>
    <w:rsid w:val="00D70B23"/>
    <w:rsid w:val="00D90ACA"/>
    <w:rsid w:val="00DB1F95"/>
    <w:rsid w:val="00DB5BCA"/>
    <w:rsid w:val="00DF6949"/>
    <w:rsid w:val="00E0294C"/>
    <w:rsid w:val="00E63542"/>
    <w:rsid w:val="00E944F1"/>
    <w:rsid w:val="00ED03D7"/>
    <w:rsid w:val="00ED4DE5"/>
    <w:rsid w:val="00ED587F"/>
    <w:rsid w:val="00EE4DCB"/>
    <w:rsid w:val="00F2428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EF5"/>
  </w:style>
  <w:style w:type="paragraph" w:styleId="Heading1">
    <w:name w:val="heading 1"/>
    <w:basedOn w:val="Normal"/>
    <w:next w:val="Normal"/>
    <w:link w:val="Heading1Char"/>
    <w:uiPriority w:val="9"/>
    <w:qFormat/>
    <w:rsid w:val="00685530"/>
    <w:pPr>
      <w:keepNext/>
      <w:keepLines/>
      <w:numPr>
        <w:numId w:val="2"/>
      </w:numPr>
      <w:spacing w:before="480" w:after="0" w:line="36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85530"/>
    <w:pPr>
      <w:keepNext/>
      <w:keepLines/>
      <w:numPr>
        <w:ilvl w:val="1"/>
        <w:numId w:val="2"/>
      </w:numPr>
      <w:spacing w:before="200" w:after="0" w:line="36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85530"/>
    <w:pPr>
      <w:keepNext/>
      <w:keepLines/>
      <w:numPr>
        <w:ilvl w:val="2"/>
        <w:numId w:val="2"/>
      </w:numPr>
      <w:spacing w:before="200" w:after="0" w:line="360"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685530"/>
    <w:pPr>
      <w:keepNext/>
      <w:keepLines/>
      <w:numPr>
        <w:ilvl w:val="3"/>
        <w:numId w:val="2"/>
      </w:numPr>
      <w:spacing w:before="200" w:after="0" w:line="360"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685530"/>
    <w:pPr>
      <w:keepNext/>
      <w:keepLines/>
      <w:numPr>
        <w:ilvl w:val="4"/>
        <w:numId w:val="2"/>
      </w:numPr>
      <w:spacing w:before="200" w:after="0" w:line="360" w:lineRule="auto"/>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685530"/>
    <w:pPr>
      <w:keepNext/>
      <w:keepLines/>
      <w:numPr>
        <w:ilvl w:val="5"/>
        <w:numId w:val="2"/>
      </w:numPr>
      <w:spacing w:before="200" w:after="0" w:line="360" w:lineRule="auto"/>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685530"/>
    <w:pPr>
      <w:keepNext/>
      <w:keepLines/>
      <w:numPr>
        <w:ilvl w:val="6"/>
        <w:numId w:val="2"/>
      </w:numPr>
      <w:spacing w:before="200" w:after="0" w:line="360"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85530"/>
    <w:pPr>
      <w:keepNext/>
      <w:keepLines/>
      <w:numPr>
        <w:ilvl w:val="7"/>
        <w:numId w:val="2"/>
      </w:numPr>
      <w:spacing w:before="200" w:after="0" w:line="360" w:lineRule="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685530"/>
    <w:pPr>
      <w:keepNext/>
      <w:keepLines/>
      <w:numPr>
        <w:ilvl w:val="8"/>
        <w:numId w:val="2"/>
      </w:numPr>
      <w:spacing w:before="200" w:after="0" w:line="360"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F6949"/>
    <w:rPr>
      <w:color w:val="808080"/>
    </w:rPr>
  </w:style>
  <w:style w:type="paragraph" w:styleId="BalloonText">
    <w:name w:val="Balloon Text"/>
    <w:basedOn w:val="Normal"/>
    <w:link w:val="BalloonTextChar"/>
    <w:uiPriority w:val="99"/>
    <w:semiHidden/>
    <w:unhideWhenUsed/>
    <w:rsid w:val="00DF69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F6949"/>
    <w:rPr>
      <w:rFonts w:ascii="Tahoma" w:hAnsi="Tahoma" w:cs="Tahoma"/>
      <w:sz w:val="16"/>
      <w:szCs w:val="16"/>
    </w:rPr>
  </w:style>
  <w:style w:type="paragraph" w:styleId="ListParagraph">
    <w:name w:val="List Paragraph"/>
    <w:aliases w:val="skripsi,Body of text,Body Text Char1,Char Char2,spasi 2 taiiii,gambar,List Paragraph1,kepala,List Paragraph11,List Paragraph111,List Paragraph2,SUMBER,anak bab,judul sub"/>
    <w:basedOn w:val="Normal"/>
    <w:link w:val="ListParagraphChar"/>
    <w:uiPriority w:val="34"/>
    <w:qFormat/>
    <w:rsid w:val="000714C4"/>
    <w:pPr>
      <w:ind w:left="720"/>
      <w:contextualSpacing/>
    </w:pPr>
  </w:style>
  <w:style w:type="character" w:customStyle="1" w:styleId="Heading1Char">
    <w:name w:val="Heading 1 Char"/>
    <w:basedOn w:val="DefaultParagraphFont"/>
    <w:link w:val="Heading1"/>
    <w:uiPriority w:val="9"/>
    <w:rsid w:val="0068553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8553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685530"/>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68553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685530"/>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685530"/>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685530"/>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68553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685530"/>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ED4D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
    <w:name w:val="t"/>
    <w:basedOn w:val="DefaultParagraphFont"/>
    <w:rsid w:val="00D56680"/>
  </w:style>
  <w:style w:type="character" w:styleId="Strong">
    <w:name w:val="Strong"/>
    <w:basedOn w:val="DefaultParagraphFont"/>
    <w:uiPriority w:val="22"/>
    <w:qFormat/>
    <w:rsid w:val="00D56680"/>
    <w:rPr>
      <w:b/>
      <w:bCs/>
    </w:rPr>
  </w:style>
  <w:style w:type="character" w:styleId="Emphasis">
    <w:name w:val="Emphasis"/>
    <w:basedOn w:val="DefaultParagraphFont"/>
    <w:uiPriority w:val="20"/>
    <w:qFormat/>
    <w:rsid w:val="00D56680"/>
    <w:rPr>
      <w:i/>
      <w:iCs/>
    </w:rPr>
  </w:style>
  <w:style w:type="character" w:styleId="Hyperlink">
    <w:name w:val="Hyperlink"/>
    <w:basedOn w:val="DefaultParagraphFont"/>
    <w:uiPriority w:val="99"/>
    <w:semiHidden/>
    <w:unhideWhenUsed/>
    <w:rsid w:val="00D56680"/>
    <w:rPr>
      <w:color w:val="0000FF"/>
      <w:u w:val="single"/>
    </w:rPr>
  </w:style>
  <w:style w:type="character" w:customStyle="1" w:styleId="apple-converted-space">
    <w:name w:val="apple-converted-space"/>
    <w:basedOn w:val="DefaultParagraphFont"/>
    <w:rsid w:val="00D70B23"/>
  </w:style>
  <w:style w:type="character" w:customStyle="1" w:styleId="ListParagraphChar">
    <w:name w:val="List Paragraph Char"/>
    <w:aliases w:val="skripsi Char,Body of text Char,Body Text Char1 Char,Char Char2 Char,spasi 2 taiiii Char,gambar Char,List Paragraph1 Char,kepala Char,List Paragraph11 Char,List Paragraph111 Char,List Paragraph2 Char,SUMBER Char,anak bab Char"/>
    <w:basedOn w:val="DefaultParagraphFont"/>
    <w:link w:val="ListParagraph"/>
    <w:uiPriority w:val="34"/>
    <w:rsid w:val="00CA2333"/>
  </w:style>
  <w:style w:type="table" w:customStyle="1" w:styleId="TableGrid1">
    <w:name w:val="Table Grid1"/>
    <w:basedOn w:val="TableNormal"/>
    <w:next w:val="TableGrid"/>
    <w:uiPriority w:val="59"/>
    <w:rsid w:val="007016C2"/>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8A1F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A1FCF"/>
  </w:style>
  <w:style w:type="paragraph" w:styleId="Footer">
    <w:name w:val="footer"/>
    <w:basedOn w:val="Normal"/>
    <w:link w:val="FooterChar"/>
    <w:uiPriority w:val="99"/>
    <w:unhideWhenUsed/>
    <w:rsid w:val="008A1F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A1F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4369034">
      <w:bodyDiv w:val="1"/>
      <w:marLeft w:val="0"/>
      <w:marRight w:val="0"/>
      <w:marTop w:val="0"/>
      <w:marBottom w:val="0"/>
      <w:divBdr>
        <w:top w:val="none" w:sz="0" w:space="0" w:color="auto"/>
        <w:left w:val="none" w:sz="0" w:space="0" w:color="auto"/>
        <w:bottom w:val="none" w:sz="0" w:space="0" w:color="auto"/>
        <w:right w:val="none" w:sz="0" w:space="0" w:color="auto"/>
      </w:divBdr>
    </w:div>
    <w:div w:id="1536427929">
      <w:bodyDiv w:val="1"/>
      <w:marLeft w:val="0"/>
      <w:marRight w:val="0"/>
      <w:marTop w:val="0"/>
      <w:marBottom w:val="0"/>
      <w:divBdr>
        <w:top w:val="none" w:sz="0" w:space="0" w:color="auto"/>
        <w:left w:val="none" w:sz="0" w:space="0" w:color="auto"/>
        <w:bottom w:val="none" w:sz="0" w:space="0" w:color="auto"/>
        <w:right w:val="none" w:sz="0" w:space="0" w:color="auto"/>
      </w:divBdr>
    </w:div>
    <w:div w:id="210811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www.statistikian.com/2017/01/uji-asumsi-klasik-regresi-linear-sps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7346C-7DC5-4E3A-8609-AA39E5B28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20</Pages>
  <Words>3982</Words>
  <Characters>22703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EVN Telecom</Company>
  <LinksUpToDate>false</LinksUpToDate>
  <CharactersWithSpaces>26632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Windows User</cp:lastModifiedBy>
  <cp:revision>54</cp:revision>
  <cp:lastPrinted>2018-08-13T06:38:00Z</cp:lastPrinted>
  <dcterms:created xsi:type="dcterms:W3CDTF">2018-08-12T03:14:00Z</dcterms:created>
  <dcterms:modified xsi:type="dcterms:W3CDTF">2018-10-31T01:43:00Z</dcterms:modified>
</cp:coreProperties>
</file>